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31FA3" w14:textId="77777777" w:rsidR="00A9600F" w:rsidRPr="00952677" w:rsidRDefault="00A9600F" w:rsidP="00BE33C8">
      <w:pPr>
        <w:rPr>
          <w:rFonts w:ascii="Arial" w:hAnsi="Arial"/>
          <w:strike/>
          <w:color w:val="FF0000"/>
          <w:sz w:val="20"/>
        </w:rPr>
      </w:pPr>
      <w:bookmarkStart w:id="0" w:name="_GoBack"/>
      <w:bookmarkEnd w:id="0"/>
    </w:p>
    <w:p w14:paraId="6A056A8C" w14:textId="0C0E677F" w:rsidR="002C014A" w:rsidRPr="00E20948" w:rsidRDefault="00F41E53" w:rsidP="002C014A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E20948">
        <w:rPr>
          <w:rFonts w:asciiTheme="minorHAnsi" w:hAnsiTheme="minorHAnsi" w:cs="Arial"/>
          <w:b/>
          <w:color w:val="000000" w:themeColor="text1"/>
        </w:rPr>
        <w:t xml:space="preserve"> </w:t>
      </w:r>
      <w:r w:rsidR="00CC228E" w:rsidRPr="00E20948">
        <w:rPr>
          <w:rFonts w:asciiTheme="minorHAnsi" w:hAnsiTheme="minorHAnsi" w:cs="Arial"/>
          <w:b/>
          <w:bCs/>
          <w:color w:val="000000" w:themeColor="text1"/>
        </w:rPr>
        <w:t>ART</w:t>
      </w:r>
      <w:r w:rsidR="00896756" w:rsidRPr="00E20948">
        <w:rPr>
          <w:rFonts w:asciiTheme="minorHAnsi" w:hAnsiTheme="minorHAnsi" w:cs="Arial"/>
          <w:b/>
          <w:bCs/>
          <w:color w:val="000000" w:themeColor="text1"/>
        </w:rPr>
        <w:t>S</w:t>
      </w:r>
      <w:r w:rsidRPr="00E20948">
        <w:rPr>
          <w:rFonts w:asciiTheme="minorHAnsi" w:hAnsiTheme="minorHAnsi" w:cs="Arial"/>
          <w:b/>
          <w:bCs/>
          <w:color w:val="000000" w:themeColor="text1"/>
        </w:rPr>
        <w:t xml:space="preserve"> and CULTURE</w:t>
      </w:r>
      <w:r w:rsidRPr="00E20948">
        <w:rPr>
          <w:rFonts w:asciiTheme="minorHAnsi" w:hAnsiTheme="minorHAnsi" w:cs="Arial"/>
          <w:b/>
          <w:color w:val="000000" w:themeColor="text1"/>
        </w:rPr>
        <w:t xml:space="preserve"> </w:t>
      </w:r>
      <w:r w:rsidR="002C014A" w:rsidRPr="00E20948">
        <w:rPr>
          <w:rFonts w:asciiTheme="minorHAnsi" w:hAnsiTheme="minorHAnsi" w:cs="Arial"/>
          <w:b/>
          <w:caps/>
          <w:color w:val="000000" w:themeColor="text1"/>
        </w:rPr>
        <w:t>Community service program</w:t>
      </w:r>
      <w:r w:rsidR="002C014A" w:rsidRPr="00E20948">
        <w:rPr>
          <w:rFonts w:asciiTheme="minorHAnsi" w:hAnsiTheme="minorHAnsi" w:cs="Arial"/>
          <w:b/>
          <w:color w:val="000000" w:themeColor="text1"/>
        </w:rPr>
        <w:t xml:space="preserve"> SUPPLEMENT </w:t>
      </w:r>
      <w:r w:rsidRPr="00E20948">
        <w:rPr>
          <w:rFonts w:asciiTheme="minorHAnsi" w:hAnsiTheme="minorHAnsi" w:cs="Arial"/>
          <w:b/>
          <w:bCs/>
          <w:color w:val="000000" w:themeColor="text1"/>
        </w:rPr>
        <w:t>2020-2022</w:t>
      </w:r>
    </w:p>
    <w:p w14:paraId="6CD55A85" w14:textId="68A09D95" w:rsidR="002C014A" w:rsidRPr="00E20948" w:rsidRDefault="00F41E53" w:rsidP="002C014A">
      <w:pPr>
        <w:jc w:val="center"/>
        <w:rPr>
          <w:rFonts w:asciiTheme="minorHAnsi" w:hAnsiTheme="minorHAnsi" w:cs="Arial"/>
          <w:b/>
          <w:bCs/>
          <w:color w:val="000000" w:themeColor="text1"/>
        </w:rPr>
      </w:pPr>
      <w:r w:rsidRPr="00E20948">
        <w:rPr>
          <w:rFonts w:asciiTheme="minorHAnsi" w:hAnsiTheme="minorHAnsi" w:cs="Arial"/>
          <w:b/>
          <w:bCs/>
          <w:color w:val="000000" w:themeColor="text1"/>
        </w:rPr>
        <w:t>Lynn Webb,</w:t>
      </w:r>
      <w:r w:rsidR="002C014A" w:rsidRPr="00E20948">
        <w:rPr>
          <w:rFonts w:asciiTheme="minorHAnsi" w:hAnsiTheme="minorHAnsi" w:cs="Arial"/>
          <w:b/>
          <w:bCs/>
          <w:color w:val="000000" w:themeColor="text1"/>
        </w:rPr>
        <w:t xml:space="preserve"> Chairman</w:t>
      </w:r>
    </w:p>
    <w:p w14:paraId="72A3AB33" w14:textId="78EAEE4E" w:rsidR="002C014A" w:rsidRPr="00E20948" w:rsidRDefault="00F41E53" w:rsidP="002C014A">
      <w:pPr>
        <w:jc w:val="center"/>
        <w:rPr>
          <w:rFonts w:asciiTheme="minorHAnsi" w:hAnsiTheme="minorHAnsi" w:cs="Arial"/>
          <w:b/>
          <w:bCs/>
          <w:color w:val="000000" w:themeColor="text1"/>
        </w:rPr>
      </w:pPr>
      <w:r w:rsidRPr="00E20948">
        <w:rPr>
          <w:rFonts w:asciiTheme="minorHAnsi" w:hAnsiTheme="minorHAnsi" w:cs="Arial"/>
          <w:b/>
          <w:bCs/>
          <w:color w:val="000000" w:themeColor="text1"/>
        </w:rPr>
        <w:t xml:space="preserve">49 Coleman Hill Road </w:t>
      </w:r>
    </w:p>
    <w:p w14:paraId="0D6F10FA" w14:textId="2AEE171D" w:rsidR="00F41E53" w:rsidRPr="00E20948" w:rsidRDefault="00AB0DA6" w:rsidP="002C014A">
      <w:pPr>
        <w:jc w:val="center"/>
        <w:rPr>
          <w:rFonts w:asciiTheme="minorHAnsi" w:hAnsiTheme="minorHAnsi" w:cs="Arial"/>
          <w:b/>
          <w:bCs/>
          <w:color w:val="000000" w:themeColor="text1"/>
        </w:rPr>
      </w:pPr>
      <w:r w:rsidRPr="00E20948">
        <w:rPr>
          <w:rFonts w:asciiTheme="minorHAnsi" w:hAnsiTheme="minorHAnsi" w:cs="Arial"/>
          <w:b/>
          <w:bCs/>
          <w:color w:val="000000" w:themeColor="text1"/>
        </w:rPr>
        <w:t xml:space="preserve">Washington, NJ </w:t>
      </w:r>
      <w:r w:rsidR="00F41E53" w:rsidRPr="00E20948">
        <w:rPr>
          <w:rFonts w:asciiTheme="minorHAnsi" w:hAnsiTheme="minorHAnsi" w:cs="Arial"/>
          <w:b/>
          <w:bCs/>
          <w:color w:val="000000" w:themeColor="text1"/>
        </w:rPr>
        <w:t>07882</w:t>
      </w:r>
    </w:p>
    <w:p w14:paraId="0BEBC874" w14:textId="110C4CBE" w:rsidR="002C014A" w:rsidRPr="00E20948" w:rsidRDefault="00F41E53" w:rsidP="002C014A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E20948">
        <w:rPr>
          <w:rFonts w:asciiTheme="minorHAnsi" w:hAnsiTheme="minorHAnsi" w:cs="Arial"/>
          <w:b/>
          <w:color w:val="000000" w:themeColor="text1"/>
        </w:rPr>
        <w:t xml:space="preserve">Telephone:  </w:t>
      </w:r>
      <w:r w:rsidRPr="00E20948">
        <w:rPr>
          <w:rFonts w:asciiTheme="minorHAnsi" w:hAnsiTheme="minorHAnsi" w:cs="Arial"/>
          <w:b/>
          <w:bCs/>
          <w:color w:val="000000" w:themeColor="text1"/>
        </w:rPr>
        <w:t>908-223-</w:t>
      </w:r>
      <w:proofErr w:type="gramStart"/>
      <w:r w:rsidRPr="00E20948">
        <w:rPr>
          <w:rFonts w:asciiTheme="minorHAnsi" w:hAnsiTheme="minorHAnsi" w:cs="Arial"/>
          <w:b/>
          <w:bCs/>
          <w:color w:val="000000" w:themeColor="text1"/>
        </w:rPr>
        <w:t>7637</w:t>
      </w:r>
      <w:r w:rsidR="002C014A" w:rsidRPr="00E20948">
        <w:rPr>
          <w:rFonts w:asciiTheme="minorHAnsi" w:hAnsiTheme="minorHAnsi" w:cs="Arial"/>
          <w:b/>
          <w:color w:val="000000" w:themeColor="text1"/>
        </w:rPr>
        <w:t xml:space="preserve">  Email</w:t>
      </w:r>
      <w:proofErr w:type="gramEnd"/>
      <w:r w:rsidR="002C014A" w:rsidRPr="00E20948">
        <w:rPr>
          <w:rFonts w:asciiTheme="minorHAnsi" w:hAnsiTheme="minorHAnsi" w:cs="Arial"/>
          <w:b/>
          <w:color w:val="000000" w:themeColor="text1"/>
        </w:rPr>
        <w:t xml:space="preserve">: </w:t>
      </w:r>
      <w:r w:rsidRPr="00E20948">
        <w:rPr>
          <w:rFonts w:asciiTheme="minorHAnsi" w:hAnsiTheme="minorHAnsi" w:cs="Arial"/>
          <w:b/>
          <w:bCs/>
          <w:color w:val="000000" w:themeColor="text1"/>
        </w:rPr>
        <w:t>webb</w:t>
      </w:r>
      <w:r w:rsidR="002C014A" w:rsidRPr="00E20948">
        <w:rPr>
          <w:rFonts w:asciiTheme="minorHAnsi" w:hAnsiTheme="minorHAnsi" w:cs="Arial"/>
          <w:b/>
          <w:bCs/>
          <w:color w:val="000000" w:themeColor="text1"/>
        </w:rPr>
        <w:t>@njsfwc.org</w:t>
      </w:r>
      <w:r w:rsidR="002C014A" w:rsidRPr="00E20948">
        <w:rPr>
          <w:rFonts w:asciiTheme="minorHAnsi" w:hAnsiTheme="minorHAnsi" w:cs="Arial"/>
          <w:b/>
          <w:color w:val="000000" w:themeColor="text1"/>
        </w:rPr>
        <w:t xml:space="preserve"> </w:t>
      </w:r>
    </w:p>
    <w:p w14:paraId="1451188E" w14:textId="07703952" w:rsidR="002C014A" w:rsidRPr="00E20948" w:rsidRDefault="002C014A" w:rsidP="00BE33C8">
      <w:pPr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 xml:space="preserve"> </w:t>
      </w:r>
      <w:r w:rsidR="009437DE" w:rsidRPr="00E20948">
        <w:rPr>
          <w:rFonts w:asciiTheme="minorHAnsi" w:hAnsiTheme="minorHAnsi"/>
          <w:color w:val="000000" w:themeColor="text1"/>
        </w:rPr>
        <w:t xml:space="preserve">  </w:t>
      </w:r>
    </w:p>
    <w:p w14:paraId="3CA2B7C3" w14:textId="2DCDD521" w:rsidR="002C014A" w:rsidRPr="00E20948" w:rsidRDefault="00CC228E" w:rsidP="005A40EE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E20948">
        <w:rPr>
          <w:rFonts w:asciiTheme="minorHAnsi" w:hAnsiTheme="minorHAnsi"/>
          <w:b/>
          <w:bCs/>
          <w:color w:val="000000" w:themeColor="text1"/>
        </w:rPr>
        <w:t>ART</w:t>
      </w:r>
      <w:r w:rsidR="00726462" w:rsidRPr="00E20948">
        <w:rPr>
          <w:rFonts w:asciiTheme="minorHAnsi" w:hAnsiTheme="minorHAnsi"/>
          <w:b/>
          <w:bCs/>
          <w:color w:val="000000" w:themeColor="text1"/>
        </w:rPr>
        <w:t>S</w:t>
      </w:r>
      <w:r w:rsidR="00F41E53" w:rsidRPr="00E20948">
        <w:rPr>
          <w:rFonts w:asciiTheme="minorHAnsi" w:hAnsiTheme="minorHAnsi"/>
          <w:b/>
          <w:bCs/>
          <w:color w:val="000000" w:themeColor="text1"/>
        </w:rPr>
        <w:t xml:space="preserve"> and </w:t>
      </w:r>
      <w:r w:rsidR="006577A0" w:rsidRPr="00E20948">
        <w:rPr>
          <w:rFonts w:asciiTheme="minorHAnsi" w:hAnsiTheme="minorHAnsi"/>
          <w:b/>
          <w:bCs/>
          <w:color w:val="000000" w:themeColor="text1"/>
        </w:rPr>
        <w:t>CULTURE</w:t>
      </w:r>
    </w:p>
    <w:p w14:paraId="497076C0" w14:textId="77777777" w:rsidR="002C014A" w:rsidRPr="00E20948" w:rsidRDefault="002C014A" w:rsidP="002C014A">
      <w:pPr>
        <w:jc w:val="both"/>
        <w:rPr>
          <w:rFonts w:asciiTheme="minorHAnsi" w:hAnsiTheme="minorHAnsi"/>
          <w:b/>
          <w:color w:val="auto"/>
        </w:rPr>
      </w:pPr>
      <w:r w:rsidRPr="00E20948">
        <w:rPr>
          <w:rFonts w:asciiTheme="minorHAnsi" w:hAnsiTheme="minorHAnsi"/>
          <w:b/>
          <w:color w:val="auto"/>
        </w:rPr>
        <w:t xml:space="preserve">Art </w:t>
      </w:r>
      <w:proofErr w:type="gramStart"/>
      <w:r w:rsidRPr="00E20948">
        <w:rPr>
          <w:rFonts w:asciiTheme="minorHAnsi" w:hAnsiTheme="minorHAnsi"/>
          <w:b/>
          <w:color w:val="auto"/>
        </w:rPr>
        <w:t>For</w:t>
      </w:r>
      <w:proofErr w:type="gramEnd"/>
      <w:r w:rsidRPr="00E20948">
        <w:rPr>
          <w:rFonts w:asciiTheme="minorHAnsi" w:hAnsiTheme="minorHAnsi"/>
          <w:b/>
          <w:color w:val="auto"/>
        </w:rPr>
        <w:t xml:space="preserve"> Youth</w:t>
      </w:r>
    </w:p>
    <w:p w14:paraId="19BCA78B" w14:textId="39C80E79" w:rsidR="00A87BBF" w:rsidRPr="00E20948" w:rsidRDefault="002C014A" w:rsidP="002C014A">
      <w:pPr>
        <w:numPr>
          <w:ilvl w:val="0"/>
          <w:numId w:val="10"/>
        </w:numPr>
        <w:jc w:val="both"/>
        <w:rPr>
          <w:rFonts w:asciiTheme="minorHAnsi" w:hAnsiTheme="minorHAnsi"/>
          <w:b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 xml:space="preserve">March is </w:t>
      </w:r>
      <w:r w:rsidR="008B205B" w:rsidRPr="00E20948">
        <w:rPr>
          <w:rFonts w:asciiTheme="minorHAnsi" w:hAnsiTheme="minorHAnsi"/>
          <w:color w:val="000000" w:themeColor="text1"/>
        </w:rPr>
        <w:t xml:space="preserve">National </w:t>
      </w:r>
      <w:r w:rsidRPr="00E20948">
        <w:rPr>
          <w:rFonts w:asciiTheme="minorHAnsi" w:hAnsiTheme="minorHAnsi"/>
          <w:color w:val="000000" w:themeColor="text1"/>
        </w:rPr>
        <w:t>Youth Art Month.</w:t>
      </w:r>
      <w:r w:rsidRPr="00E20948">
        <w:rPr>
          <w:rFonts w:asciiTheme="minorHAnsi" w:hAnsiTheme="minorHAnsi"/>
          <w:b/>
          <w:color w:val="000000" w:themeColor="text1"/>
        </w:rPr>
        <w:t xml:space="preserve"> </w:t>
      </w:r>
      <w:r w:rsidR="008B205B" w:rsidRPr="00E20948">
        <w:rPr>
          <w:rFonts w:asciiTheme="minorHAnsi" w:hAnsiTheme="minorHAnsi"/>
          <w:color w:val="000000" w:themeColor="text1"/>
        </w:rPr>
        <w:t xml:space="preserve">Submit a proclamation </w:t>
      </w:r>
      <w:r w:rsidR="00AF1C22" w:rsidRPr="00E20948">
        <w:rPr>
          <w:rFonts w:asciiTheme="minorHAnsi" w:hAnsiTheme="minorHAnsi"/>
          <w:color w:val="000000" w:themeColor="text1"/>
        </w:rPr>
        <w:t xml:space="preserve">to your mayor </w:t>
      </w:r>
      <w:r w:rsidR="008B205B" w:rsidRPr="00E20948">
        <w:rPr>
          <w:rFonts w:asciiTheme="minorHAnsi" w:hAnsiTheme="minorHAnsi"/>
          <w:color w:val="000000" w:themeColor="text1"/>
        </w:rPr>
        <w:t>in your local community.</w:t>
      </w:r>
      <w:r w:rsidR="008B205B" w:rsidRPr="00E20948">
        <w:rPr>
          <w:rFonts w:asciiTheme="minorHAnsi" w:hAnsiTheme="minorHAnsi"/>
          <w:b/>
          <w:color w:val="000000" w:themeColor="text1"/>
        </w:rPr>
        <w:t xml:space="preserve"> </w:t>
      </w:r>
    </w:p>
    <w:p w14:paraId="08D6A979" w14:textId="29854065" w:rsidR="00A87BBF" w:rsidRPr="00E20948" w:rsidRDefault="00332C83" w:rsidP="00E20948">
      <w:pPr>
        <w:numPr>
          <w:ilvl w:val="0"/>
          <w:numId w:val="10"/>
        </w:numPr>
        <w:jc w:val="both"/>
        <w:rPr>
          <w:rFonts w:asciiTheme="minorHAnsi" w:hAnsiTheme="minorHAnsi"/>
          <w:b/>
          <w:color w:val="000000" w:themeColor="text1"/>
        </w:rPr>
      </w:pPr>
      <w:hyperlink r:id="rId7" w:history="1">
        <w:r w:rsidR="00E20948" w:rsidRPr="00E20948">
          <w:rPr>
            <w:rStyle w:val="Hyperlink"/>
            <w:rFonts w:asciiTheme="minorHAnsi" w:eastAsia="Times New Roman" w:hAnsiTheme="minorHAnsi"/>
          </w:rPr>
          <w:t>https://www.arteducators.org/news/articles/10-youth-art-month-yam</w:t>
        </w:r>
      </w:hyperlink>
    </w:p>
    <w:p w14:paraId="7A888574" w14:textId="7574470D" w:rsidR="002C014A" w:rsidRPr="00E20948" w:rsidRDefault="002C014A" w:rsidP="002C014A">
      <w:pPr>
        <w:numPr>
          <w:ilvl w:val="0"/>
          <w:numId w:val="10"/>
        </w:numPr>
        <w:jc w:val="both"/>
        <w:rPr>
          <w:rFonts w:asciiTheme="minorHAnsi" w:hAnsiTheme="minorHAnsi"/>
          <w:b/>
          <w:color w:val="auto"/>
        </w:rPr>
      </w:pPr>
      <w:r w:rsidRPr="00E20948">
        <w:rPr>
          <w:rFonts w:asciiTheme="minorHAnsi" w:hAnsiTheme="minorHAnsi"/>
          <w:color w:val="auto"/>
        </w:rPr>
        <w:t>Sponsor a Youth Art Exhibit in your town. Develop a theme for the exhibit centered on a holiday, season or special day and display the entries in the town municipal building, local library, business or mall.</w:t>
      </w:r>
    </w:p>
    <w:p w14:paraId="6274ADF2" w14:textId="77777777" w:rsidR="002C014A" w:rsidRPr="00E20948" w:rsidRDefault="002C014A" w:rsidP="002C014A">
      <w:pPr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Take children to</w:t>
      </w:r>
      <w:r w:rsidRPr="00E20948">
        <w:rPr>
          <w:rFonts w:asciiTheme="minorHAnsi" w:hAnsiTheme="minorHAnsi"/>
          <w:color w:val="FF0000"/>
        </w:rPr>
        <w:t xml:space="preserve"> </w:t>
      </w:r>
      <w:r w:rsidRPr="00E20948">
        <w:rPr>
          <w:rFonts w:asciiTheme="minorHAnsi" w:hAnsiTheme="minorHAnsi"/>
          <w:strike/>
          <w:color w:val="auto"/>
        </w:rPr>
        <w:t>a</w:t>
      </w:r>
      <w:r w:rsidRPr="00E20948">
        <w:rPr>
          <w:rFonts w:asciiTheme="minorHAnsi" w:hAnsiTheme="minorHAnsi"/>
          <w:color w:val="auto"/>
        </w:rPr>
        <w:t xml:space="preserve"> local nursing home or assisted living facility to do an art project with the residents.</w:t>
      </w:r>
    </w:p>
    <w:p w14:paraId="31421207" w14:textId="77777777" w:rsidR="002C014A" w:rsidRPr="00E20948" w:rsidRDefault="002C014A" w:rsidP="002C014A">
      <w:pPr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Teach a craft at a children’s summer day camp.                          </w:t>
      </w:r>
    </w:p>
    <w:p w14:paraId="4EBA6CB6" w14:textId="77777777" w:rsidR="002C014A" w:rsidRPr="00E20948" w:rsidRDefault="002C014A" w:rsidP="002C014A">
      <w:pPr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After reading a story from a book, have the children draw pictures about the story.  Hang the pictures in the library, post office or town municipal building.</w:t>
      </w:r>
    </w:p>
    <w:p w14:paraId="60E9579C" w14:textId="77777777" w:rsidR="002C014A" w:rsidRPr="00E20948" w:rsidRDefault="002C014A" w:rsidP="002C014A">
      <w:pPr>
        <w:jc w:val="both"/>
        <w:rPr>
          <w:rFonts w:asciiTheme="minorHAnsi" w:hAnsiTheme="minorHAnsi"/>
          <w:color w:val="auto"/>
        </w:rPr>
      </w:pPr>
    </w:p>
    <w:p w14:paraId="72D2DF2D" w14:textId="77777777" w:rsidR="002C014A" w:rsidRPr="00E20948" w:rsidRDefault="002C014A" w:rsidP="002C014A">
      <w:pPr>
        <w:jc w:val="both"/>
        <w:rPr>
          <w:rFonts w:asciiTheme="minorHAnsi" w:hAnsiTheme="minorHAnsi"/>
          <w:b/>
          <w:color w:val="auto"/>
        </w:rPr>
      </w:pPr>
      <w:r w:rsidRPr="00E20948">
        <w:rPr>
          <w:rFonts w:asciiTheme="minorHAnsi" w:hAnsiTheme="minorHAnsi"/>
          <w:b/>
          <w:color w:val="auto"/>
        </w:rPr>
        <w:t>Fostering Community Art</w:t>
      </w:r>
    </w:p>
    <w:p w14:paraId="1EC8A395" w14:textId="2A220760" w:rsidR="002C014A" w:rsidRPr="00E20948" w:rsidRDefault="002C014A" w:rsidP="002C014A">
      <w:pPr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auto"/>
        </w:rPr>
        <w:t>Add fun to projects to coordinate with other CSP chairmen to make things for their projects: tray favors for</w:t>
      </w:r>
      <w:r w:rsidRPr="00E20948">
        <w:rPr>
          <w:rFonts w:asciiTheme="minorHAnsi" w:hAnsiTheme="minorHAnsi"/>
          <w:color w:val="FF0000"/>
        </w:rPr>
        <w:t xml:space="preserve"> </w:t>
      </w:r>
      <w:r w:rsidRPr="00E20948">
        <w:rPr>
          <w:rFonts w:asciiTheme="minorHAnsi" w:hAnsiTheme="minorHAnsi"/>
          <w:color w:val="auto"/>
        </w:rPr>
        <w:t>Meals-On-</w:t>
      </w:r>
      <w:r w:rsidRPr="00E20948">
        <w:rPr>
          <w:rFonts w:asciiTheme="minorHAnsi" w:hAnsiTheme="minorHAnsi"/>
          <w:color w:val="000000" w:themeColor="text1"/>
        </w:rPr>
        <w:t xml:space="preserve">Wheels </w:t>
      </w:r>
      <w:r w:rsidR="00F235B7" w:rsidRPr="00E20948">
        <w:rPr>
          <w:rFonts w:asciiTheme="minorHAnsi" w:hAnsiTheme="minorHAnsi"/>
          <w:color w:val="000000" w:themeColor="text1"/>
        </w:rPr>
        <w:t>[Health and Wellness</w:t>
      </w:r>
      <w:r w:rsidRPr="00E20948">
        <w:rPr>
          <w:rFonts w:asciiTheme="minorHAnsi" w:hAnsiTheme="minorHAnsi"/>
          <w:color w:val="000000" w:themeColor="text1"/>
        </w:rPr>
        <w:t xml:space="preserve"> CSP], </w:t>
      </w:r>
      <w:r w:rsidRPr="00E20948">
        <w:rPr>
          <w:rFonts w:asciiTheme="minorHAnsi" w:hAnsiTheme="minorHAnsi"/>
          <w:color w:val="auto"/>
        </w:rPr>
        <w:t>book marks for Read Across America [Education CSP], Days for Gi</w:t>
      </w:r>
      <w:r w:rsidR="00C357B7" w:rsidRPr="00E20948">
        <w:rPr>
          <w:rFonts w:asciiTheme="minorHAnsi" w:hAnsiTheme="minorHAnsi"/>
          <w:color w:val="auto"/>
        </w:rPr>
        <w:t>rls Kits</w:t>
      </w:r>
      <w:r w:rsidR="007D20EB" w:rsidRPr="00E20948">
        <w:rPr>
          <w:rFonts w:asciiTheme="minorHAnsi" w:hAnsiTheme="minorHAnsi"/>
          <w:color w:val="auto"/>
        </w:rPr>
        <w:t xml:space="preserve"> </w:t>
      </w:r>
      <w:r w:rsidR="007D20EB" w:rsidRPr="00E20948">
        <w:rPr>
          <w:rFonts w:asciiTheme="minorHAnsi" w:hAnsiTheme="minorHAnsi"/>
          <w:color w:val="000000" w:themeColor="text1"/>
        </w:rPr>
        <w:t>[DFG]</w:t>
      </w:r>
      <w:r w:rsidR="00C357B7" w:rsidRPr="00E20948">
        <w:rPr>
          <w:rFonts w:asciiTheme="minorHAnsi" w:hAnsiTheme="minorHAnsi"/>
          <w:color w:val="000000" w:themeColor="text1"/>
        </w:rPr>
        <w:t xml:space="preserve"> [Civic </w:t>
      </w:r>
      <w:r w:rsidR="00726462" w:rsidRPr="00E20948">
        <w:rPr>
          <w:rFonts w:asciiTheme="minorHAnsi" w:hAnsiTheme="minorHAnsi"/>
          <w:color w:val="000000" w:themeColor="text1"/>
        </w:rPr>
        <w:t>Engagement</w:t>
      </w:r>
      <w:r w:rsidR="00C357B7" w:rsidRPr="00E20948">
        <w:rPr>
          <w:rFonts w:asciiTheme="minorHAnsi" w:hAnsiTheme="minorHAnsi"/>
          <w:color w:val="000000" w:themeColor="text1"/>
        </w:rPr>
        <w:t xml:space="preserve"> Outreach</w:t>
      </w:r>
      <w:r w:rsidRPr="00E20948">
        <w:rPr>
          <w:rFonts w:asciiTheme="minorHAnsi" w:hAnsiTheme="minorHAnsi"/>
          <w:color w:val="000000" w:themeColor="text1"/>
        </w:rPr>
        <w:t xml:space="preserve"> CSP] </w:t>
      </w:r>
      <w:r w:rsidRPr="00E20948">
        <w:rPr>
          <w:rFonts w:asciiTheme="minorHAnsi" w:hAnsiTheme="minorHAnsi" w:cs="Arial"/>
          <w:color w:val="000000" w:themeColor="text1"/>
          <w:shd w:val="clear" w:color="auto" w:fill="FFFFFF"/>
        </w:rPr>
        <w:t>- </w:t>
      </w:r>
      <w:r w:rsidRPr="00E20948">
        <w:rPr>
          <w:rFonts w:asciiTheme="minorHAnsi" w:hAnsiTheme="minorHAnsi" w:cs="Arial"/>
          <w:color w:val="auto"/>
          <w:shd w:val="clear" w:color="auto" w:fill="FFFFFF"/>
        </w:rPr>
        <w:t xml:space="preserve">the kit components are washable pads (liners) and waterproof shields.  These are sewn </w:t>
      </w:r>
      <w:r w:rsidR="00511BC9" w:rsidRPr="00E20948">
        <w:rPr>
          <w:rFonts w:asciiTheme="minorHAnsi" w:hAnsiTheme="minorHAnsi" w:cs="Arial"/>
          <w:color w:val="auto"/>
          <w:shd w:val="clear" w:color="auto" w:fill="FFFFFF"/>
        </w:rPr>
        <w:t xml:space="preserve">from brightly colored </w:t>
      </w:r>
      <w:r w:rsidR="00511BC9" w:rsidRPr="00E20948">
        <w:rPr>
          <w:rFonts w:asciiTheme="minorHAnsi" w:hAnsiTheme="minorHAnsi" w:cs="Arial"/>
          <w:color w:val="000000" w:themeColor="text1"/>
          <w:shd w:val="clear" w:color="auto" w:fill="FFFFFF"/>
        </w:rPr>
        <w:t xml:space="preserve">approved DFG </w:t>
      </w:r>
      <w:r w:rsidRPr="00E20948">
        <w:rPr>
          <w:rFonts w:asciiTheme="minorHAnsi" w:hAnsiTheme="minorHAnsi" w:cs="Arial"/>
          <w:color w:val="auto"/>
          <w:shd w:val="clear" w:color="auto" w:fill="FFFFFF"/>
        </w:rPr>
        <w:t>absorbent fabrics. These are placed, along with soap, zip lock bags, etc. in a drawstring bag.  Members could make just the bags or the liners or shields to send</w:t>
      </w:r>
      <w:r w:rsidR="00511BC9" w:rsidRPr="00E20948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Pr="00E20948">
        <w:rPr>
          <w:rFonts w:asciiTheme="minorHAnsi" w:hAnsiTheme="minorHAnsi"/>
          <w:color w:val="auto"/>
        </w:rPr>
        <w:t>scarves/hats for children [Advocates for Children CSP], craft kit bags for children [Domestic Violence], make wreaths f</w:t>
      </w:r>
      <w:r w:rsidR="001E7156" w:rsidRPr="00E20948">
        <w:rPr>
          <w:rFonts w:asciiTheme="minorHAnsi" w:hAnsiTheme="minorHAnsi"/>
          <w:color w:val="auto"/>
        </w:rPr>
        <w:t xml:space="preserve">or Wreaths Across America </w:t>
      </w:r>
      <w:r w:rsidR="001E7156" w:rsidRPr="00E20948">
        <w:rPr>
          <w:rFonts w:asciiTheme="minorHAnsi" w:hAnsiTheme="minorHAnsi"/>
          <w:color w:val="000000" w:themeColor="text1"/>
        </w:rPr>
        <w:t>[</w:t>
      </w:r>
      <w:r w:rsidR="00726462" w:rsidRPr="00E20948">
        <w:rPr>
          <w:rFonts w:asciiTheme="minorHAnsi" w:hAnsiTheme="minorHAnsi"/>
          <w:color w:val="000000" w:themeColor="text1"/>
        </w:rPr>
        <w:t>Civic Engagement</w:t>
      </w:r>
      <w:r w:rsidR="00F235B7" w:rsidRPr="00E20948">
        <w:rPr>
          <w:rFonts w:asciiTheme="minorHAnsi" w:hAnsiTheme="minorHAnsi"/>
          <w:color w:val="000000" w:themeColor="text1"/>
        </w:rPr>
        <w:t xml:space="preserve"> Outreach </w:t>
      </w:r>
      <w:r w:rsidRPr="00E20948">
        <w:rPr>
          <w:rFonts w:asciiTheme="minorHAnsi" w:hAnsiTheme="minorHAnsi"/>
          <w:color w:val="000000" w:themeColor="text1"/>
        </w:rPr>
        <w:t xml:space="preserve">CSP], or items for the Special State Project. </w:t>
      </w:r>
    </w:p>
    <w:p w14:paraId="123843B4" w14:textId="77777777" w:rsidR="002C014A" w:rsidRPr="00E20948" w:rsidRDefault="002C014A" w:rsidP="002C014A">
      <w:pPr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000000" w:themeColor="text1"/>
        </w:rPr>
        <w:t>Ask community members of all ages to volunteer time at the local theatre or at community sch</w:t>
      </w:r>
      <w:r w:rsidRPr="00E20948">
        <w:rPr>
          <w:rFonts w:asciiTheme="minorHAnsi" w:hAnsiTheme="minorHAnsi"/>
          <w:color w:val="auto"/>
        </w:rPr>
        <w:t>ools to assist in painting scenery and building sets. [Arts/Performing CSP]</w:t>
      </w:r>
    </w:p>
    <w:p w14:paraId="138A0930" w14:textId="77777777" w:rsidR="002C014A" w:rsidRPr="00E20948" w:rsidRDefault="002C014A" w:rsidP="002C014A">
      <w:pPr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Decorate a float for a community parade.</w:t>
      </w:r>
    </w:p>
    <w:p w14:paraId="6035DA6A" w14:textId="47EE93A6" w:rsidR="002C014A" w:rsidRPr="00E20948" w:rsidRDefault="002C014A" w:rsidP="002C014A">
      <w:pPr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Ask a local artist to present a program at your club meeting and in</w:t>
      </w:r>
      <w:r w:rsidR="00511BC9" w:rsidRPr="00E20948">
        <w:rPr>
          <w:rFonts w:asciiTheme="minorHAnsi" w:hAnsiTheme="minorHAnsi"/>
          <w:color w:val="auto"/>
        </w:rPr>
        <w:t>vite the public. [</w:t>
      </w:r>
      <w:r w:rsidR="00726462" w:rsidRPr="00E20948">
        <w:rPr>
          <w:rFonts w:asciiTheme="minorHAnsi" w:hAnsiTheme="minorHAnsi"/>
          <w:color w:val="000000" w:themeColor="text1"/>
        </w:rPr>
        <w:t xml:space="preserve">Arts </w:t>
      </w:r>
      <w:r w:rsidR="00511BC9" w:rsidRPr="00E20948">
        <w:rPr>
          <w:rFonts w:asciiTheme="minorHAnsi" w:hAnsiTheme="minorHAnsi"/>
          <w:color w:val="000000" w:themeColor="text1"/>
        </w:rPr>
        <w:t xml:space="preserve">and Culture </w:t>
      </w:r>
      <w:r w:rsidRPr="00E20948">
        <w:rPr>
          <w:rFonts w:asciiTheme="minorHAnsi" w:hAnsiTheme="minorHAnsi"/>
          <w:color w:val="auto"/>
        </w:rPr>
        <w:t>CSP]</w:t>
      </w:r>
    </w:p>
    <w:p w14:paraId="0D08FD56" w14:textId="77777777" w:rsidR="002C014A" w:rsidRPr="00E20948" w:rsidRDefault="002C014A" w:rsidP="002C014A">
      <w:pPr>
        <w:numPr>
          <w:ilvl w:val="0"/>
          <w:numId w:val="10"/>
        </w:numPr>
        <w:jc w:val="both"/>
        <w:rPr>
          <w:rFonts w:asciiTheme="minorHAnsi" w:hAnsiTheme="minorHAnsi"/>
          <w:strike/>
          <w:color w:val="auto"/>
        </w:rPr>
      </w:pPr>
      <w:r w:rsidRPr="00E20948">
        <w:rPr>
          <w:rFonts w:asciiTheme="minorHAnsi" w:hAnsiTheme="minorHAnsi"/>
          <w:color w:val="auto"/>
        </w:rPr>
        <w:t>Donate books about art, weaving, pottery, photography, or other media to local or school libraries.</w:t>
      </w:r>
    </w:p>
    <w:p w14:paraId="51F31E3F" w14:textId="77777777" w:rsidR="002E7A44" w:rsidRPr="00E20948" w:rsidRDefault="002C014A" w:rsidP="002E7A44">
      <w:pPr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Sponsor an art show in your community fo</w:t>
      </w:r>
      <w:r w:rsidR="002E7A44" w:rsidRPr="00E20948">
        <w:rPr>
          <w:rFonts w:asciiTheme="minorHAnsi" w:hAnsiTheme="minorHAnsi"/>
          <w:color w:val="auto"/>
        </w:rPr>
        <w:t>r disabled artists of all ages.</w:t>
      </w:r>
    </w:p>
    <w:p w14:paraId="52A5D223" w14:textId="77777777" w:rsidR="007015F7" w:rsidRPr="00E20948" w:rsidRDefault="002E7A44" w:rsidP="007015F7">
      <w:pPr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>Grant funding by</w:t>
      </w:r>
      <w:r w:rsidR="007015F7" w:rsidRPr="00E20948">
        <w:rPr>
          <w:rFonts w:asciiTheme="minorHAnsi" w:hAnsiTheme="minorHAnsi"/>
          <w:color w:val="000000" w:themeColor="text1"/>
        </w:rPr>
        <w:t xml:space="preserve"> “Young Audiences -Arts for Learning in NJ and Eastern PA  </w:t>
      </w:r>
      <w:hyperlink r:id="rId8" w:history="1">
        <w:r w:rsidR="007015F7" w:rsidRPr="00E20948">
          <w:rPr>
            <w:rStyle w:val="Hyperlink"/>
            <w:rFonts w:asciiTheme="minorHAnsi" w:eastAsia="Times New Roman" w:hAnsiTheme="minorHAnsi"/>
            <w:color w:val="000000" w:themeColor="text1"/>
          </w:rPr>
          <w:t>www.yanjep.org</w:t>
        </w:r>
      </w:hyperlink>
      <w:r w:rsidR="007015F7" w:rsidRPr="00E20948">
        <w:rPr>
          <w:rFonts w:asciiTheme="minorHAnsi" w:eastAsia="Times New Roman" w:hAnsiTheme="minorHAnsi"/>
          <w:color w:val="000000" w:themeColor="text1"/>
        </w:rPr>
        <w:t xml:space="preserve"> </w:t>
      </w:r>
    </w:p>
    <w:p w14:paraId="2CEB8424" w14:textId="53BB9449" w:rsidR="002C014A" w:rsidRPr="00E20948" w:rsidRDefault="00836540" w:rsidP="007015F7">
      <w:pPr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 xml:space="preserve">Team up with </w:t>
      </w:r>
      <w:r w:rsidR="002C014A" w:rsidRPr="00E20948">
        <w:rPr>
          <w:rFonts w:asciiTheme="minorHAnsi" w:hAnsiTheme="minorHAnsi"/>
          <w:color w:val="000000" w:themeColor="text1"/>
        </w:rPr>
        <w:t xml:space="preserve">Artistic Realization Technologies </w:t>
      </w:r>
      <w:r w:rsidR="007015F7" w:rsidRPr="00E20948">
        <w:rPr>
          <w:rFonts w:asciiTheme="minorHAnsi" w:hAnsiTheme="minorHAnsi"/>
          <w:color w:val="000000" w:themeColor="text1"/>
        </w:rPr>
        <w:t>(A.R.T.</w:t>
      </w:r>
      <w:r w:rsidRPr="00E20948">
        <w:rPr>
          <w:rFonts w:asciiTheme="minorHAnsi" w:hAnsiTheme="minorHAnsi"/>
          <w:color w:val="000000" w:themeColor="text1"/>
        </w:rPr>
        <w:t>)</w:t>
      </w:r>
      <w:r w:rsidR="007015F7" w:rsidRPr="00E20948">
        <w:rPr>
          <w:rFonts w:asciiTheme="minorHAnsi" w:hAnsiTheme="minorHAnsi"/>
          <w:color w:val="000000" w:themeColor="text1"/>
        </w:rPr>
        <w:t xml:space="preserve"> </w:t>
      </w:r>
      <w:r w:rsidR="002C014A" w:rsidRPr="00E20948">
        <w:rPr>
          <w:rFonts w:asciiTheme="minorHAnsi" w:hAnsiTheme="minorHAnsi"/>
          <w:color w:val="000000" w:themeColor="text1"/>
        </w:rPr>
        <w:t>based in Princeton or Arts Unbound located in Orange</w:t>
      </w:r>
      <w:r w:rsidR="007015F7" w:rsidRPr="00E20948">
        <w:rPr>
          <w:rFonts w:asciiTheme="minorHAnsi" w:hAnsiTheme="minorHAnsi"/>
          <w:color w:val="000000" w:themeColor="text1"/>
        </w:rPr>
        <w:t xml:space="preserve"> and Montclair.</w:t>
      </w:r>
      <w:r w:rsidRPr="00E20948">
        <w:rPr>
          <w:rFonts w:asciiTheme="minorHAnsi" w:hAnsiTheme="minorHAnsi"/>
          <w:color w:val="000000" w:themeColor="text1"/>
        </w:rPr>
        <w:t xml:space="preserve"> </w:t>
      </w:r>
    </w:p>
    <w:p w14:paraId="62391FE2" w14:textId="55B2C23D" w:rsidR="002C014A" w:rsidRPr="00E20948" w:rsidRDefault="00511BC9" w:rsidP="002C014A">
      <w:pPr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Hold a flower </w:t>
      </w:r>
      <w:r w:rsidR="002C014A" w:rsidRPr="00E20948">
        <w:rPr>
          <w:rFonts w:asciiTheme="minorHAnsi" w:hAnsiTheme="minorHAnsi"/>
          <w:color w:val="auto"/>
        </w:rPr>
        <w:t>pot painting craft event for children at a local farmer’s mark</w:t>
      </w:r>
      <w:r w:rsidRPr="00E20948">
        <w:rPr>
          <w:rFonts w:asciiTheme="minorHAnsi" w:hAnsiTheme="minorHAnsi"/>
          <w:color w:val="auto"/>
        </w:rPr>
        <w:t xml:space="preserve">et or flower show. [ </w:t>
      </w:r>
      <w:r w:rsidRPr="00E20948">
        <w:rPr>
          <w:rFonts w:asciiTheme="minorHAnsi" w:hAnsiTheme="minorHAnsi"/>
          <w:color w:val="000000" w:themeColor="text1"/>
        </w:rPr>
        <w:t>Environment</w:t>
      </w:r>
      <w:r w:rsidR="002C014A" w:rsidRPr="00E20948">
        <w:rPr>
          <w:rFonts w:asciiTheme="minorHAnsi" w:hAnsiTheme="minorHAnsi"/>
          <w:color w:val="000000" w:themeColor="text1"/>
        </w:rPr>
        <w:t xml:space="preserve"> </w:t>
      </w:r>
      <w:r w:rsidR="002C014A" w:rsidRPr="00E20948">
        <w:rPr>
          <w:rFonts w:asciiTheme="minorHAnsi" w:hAnsiTheme="minorHAnsi"/>
          <w:color w:val="auto"/>
        </w:rPr>
        <w:t>CSP]</w:t>
      </w:r>
    </w:p>
    <w:p w14:paraId="448913E4" w14:textId="77777777" w:rsidR="002C014A" w:rsidRPr="00E20948" w:rsidRDefault="002C014A" w:rsidP="002C014A">
      <w:pPr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Decorate a hospital ward, adult and/or child center for a holiday.</w:t>
      </w:r>
    </w:p>
    <w:p w14:paraId="59CCF628" w14:textId="305202D5" w:rsidR="002C014A" w:rsidRPr="00E20948" w:rsidRDefault="002C014A" w:rsidP="002C014A">
      <w:pPr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Plan club tours to local</w:t>
      </w:r>
      <w:r w:rsidR="00B30E81" w:rsidRPr="00E20948">
        <w:rPr>
          <w:rFonts w:asciiTheme="minorHAnsi" w:hAnsiTheme="minorHAnsi"/>
          <w:color w:val="auto"/>
        </w:rPr>
        <w:t xml:space="preserve"> </w:t>
      </w:r>
      <w:r w:rsidR="00B30E81" w:rsidRPr="00E20948">
        <w:rPr>
          <w:rFonts w:asciiTheme="minorHAnsi" w:hAnsiTheme="minorHAnsi"/>
          <w:color w:val="000000" w:themeColor="text1"/>
        </w:rPr>
        <w:t xml:space="preserve">art </w:t>
      </w:r>
      <w:r w:rsidRPr="00E20948">
        <w:rPr>
          <w:rFonts w:asciiTheme="minorHAnsi" w:hAnsiTheme="minorHAnsi"/>
          <w:color w:val="000000" w:themeColor="text1"/>
        </w:rPr>
        <w:t>galleries</w:t>
      </w:r>
      <w:r w:rsidRPr="00E20948">
        <w:rPr>
          <w:rFonts w:asciiTheme="minorHAnsi" w:hAnsiTheme="minorHAnsi"/>
          <w:color w:val="auto"/>
        </w:rPr>
        <w:t>, craft shows and museum special events such as the Morris Museum, Monmo</w:t>
      </w:r>
      <w:r w:rsidR="00836540" w:rsidRPr="00E20948">
        <w:rPr>
          <w:rFonts w:asciiTheme="minorHAnsi" w:hAnsiTheme="minorHAnsi"/>
          <w:color w:val="auto"/>
        </w:rPr>
        <w:t xml:space="preserve">uth Museum, Noyes Museum of Art </w:t>
      </w:r>
      <w:r w:rsidR="00836540" w:rsidRPr="00E20948">
        <w:rPr>
          <w:rFonts w:asciiTheme="minorHAnsi" w:hAnsiTheme="minorHAnsi"/>
          <w:color w:val="000000" w:themeColor="text1"/>
        </w:rPr>
        <w:t>(Stockton University)</w:t>
      </w:r>
      <w:r w:rsidRPr="00E20948">
        <w:rPr>
          <w:rFonts w:asciiTheme="minorHAnsi" w:hAnsiTheme="minorHAnsi"/>
          <w:color w:val="000000" w:themeColor="text1"/>
        </w:rPr>
        <w:t xml:space="preserve"> Newark </w:t>
      </w:r>
      <w:r w:rsidRPr="00E20948">
        <w:rPr>
          <w:rFonts w:asciiTheme="minorHAnsi" w:hAnsiTheme="minorHAnsi"/>
          <w:color w:val="auto"/>
        </w:rPr>
        <w:t xml:space="preserve">Museum, NJ Center for Visual Arts and the Princeton Art Museum. </w:t>
      </w:r>
    </w:p>
    <w:p w14:paraId="270C3EB0" w14:textId="6CD0E2B3" w:rsidR="002C014A" w:rsidRPr="00E20948" w:rsidRDefault="002C014A" w:rsidP="002C014A">
      <w:pPr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auto"/>
        </w:rPr>
        <w:lastRenderedPageBreak/>
        <w:t xml:space="preserve">Work with other organizations to paint a mural on a building, retaining wall or a bridge truss in your town to beautify </w:t>
      </w:r>
      <w:r w:rsidR="00B30E81" w:rsidRPr="00E20948">
        <w:rPr>
          <w:rFonts w:asciiTheme="minorHAnsi" w:hAnsiTheme="minorHAnsi"/>
          <w:color w:val="auto"/>
        </w:rPr>
        <w:t xml:space="preserve">the area. </w:t>
      </w:r>
      <w:r w:rsidR="00B30E81" w:rsidRPr="00E20948">
        <w:rPr>
          <w:rFonts w:asciiTheme="minorHAnsi" w:hAnsiTheme="minorHAnsi"/>
          <w:color w:val="000000" w:themeColor="text1"/>
        </w:rPr>
        <w:t>[</w:t>
      </w:r>
      <w:r w:rsidR="00113CCE" w:rsidRPr="00E20948">
        <w:rPr>
          <w:rFonts w:asciiTheme="minorHAnsi" w:hAnsiTheme="minorHAnsi"/>
          <w:color w:val="000000" w:themeColor="text1"/>
        </w:rPr>
        <w:t xml:space="preserve">Civic Engagement </w:t>
      </w:r>
      <w:r w:rsidR="00B30E81" w:rsidRPr="00E20948">
        <w:rPr>
          <w:rFonts w:asciiTheme="minorHAnsi" w:hAnsiTheme="minorHAnsi"/>
          <w:color w:val="000000" w:themeColor="text1"/>
        </w:rPr>
        <w:t>Outreach</w:t>
      </w:r>
      <w:r w:rsidRPr="00E20948">
        <w:rPr>
          <w:rFonts w:asciiTheme="minorHAnsi" w:hAnsiTheme="minorHAnsi"/>
          <w:color w:val="000000" w:themeColor="text1"/>
        </w:rPr>
        <w:t xml:space="preserve"> CSP]</w:t>
      </w:r>
    </w:p>
    <w:p w14:paraId="47E44AC4" w14:textId="25F66BE8" w:rsidR="00B3672F" w:rsidRPr="00E20948" w:rsidRDefault="00B3672F" w:rsidP="00B3672F">
      <w:pPr>
        <w:pStyle w:val="ListParagraph"/>
        <w:numPr>
          <w:ilvl w:val="0"/>
          <w:numId w:val="10"/>
        </w:numPr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 xml:space="preserve">UPCYCLE </w:t>
      </w:r>
      <w:r w:rsidRPr="00E20948">
        <w:rPr>
          <w:rFonts w:asciiTheme="minorHAnsi" w:hAnsiTheme="minorHAnsi" w:cs="Arial"/>
          <w:color w:val="000000" w:themeColor="text1"/>
        </w:rPr>
        <w:t xml:space="preserve">is the process of converting old or discarded materials into something useful and often beautiful.  </w:t>
      </w:r>
      <w:r w:rsidRPr="00E20948">
        <w:rPr>
          <w:rFonts w:asciiTheme="minorHAnsi" w:hAnsiTheme="minorHAnsi"/>
          <w:color w:val="000000" w:themeColor="text1"/>
        </w:rPr>
        <w:t>[Civic Engagement Outreach CSP]</w:t>
      </w:r>
    </w:p>
    <w:p w14:paraId="1BCDBDD5" w14:textId="0619E7AB" w:rsidR="002C014A" w:rsidRPr="00E20948" w:rsidRDefault="00726462" w:rsidP="002C014A">
      <w:pPr>
        <w:numPr>
          <w:ilvl w:val="0"/>
          <w:numId w:val="10"/>
        </w:numPr>
        <w:jc w:val="both"/>
        <w:rPr>
          <w:rFonts w:asciiTheme="minorHAnsi" w:hAnsiTheme="minorHAnsi"/>
          <w:strike/>
          <w:color w:val="auto"/>
        </w:rPr>
      </w:pPr>
      <w:r w:rsidRPr="00E20948">
        <w:rPr>
          <w:rFonts w:asciiTheme="minorHAnsi" w:hAnsiTheme="minorHAnsi"/>
          <w:color w:val="auto"/>
        </w:rPr>
        <w:t xml:space="preserve">Organize an Art and Music event. </w:t>
      </w:r>
      <w:r w:rsidR="002C014A" w:rsidRPr="00E20948">
        <w:rPr>
          <w:rFonts w:asciiTheme="minorHAnsi" w:hAnsiTheme="minorHAnsi"/>
          <w:color w:val="auto"/>
        </w:rPr>
        <w:t>Invite interested community members to come to a local park where they can set up their easels and spend the day painting, drawing or sketching.  Have a picnic in the afternoon with everyone bringing a dish to share.</w:t>
      </w:r>
    </w:p>
    <w:p w14:paraId="3EF84A54" w14:textId="77777777" w:rsidR="002C014A" w:rsidRPr="00E20948" w:rsidRDefault="002C014A" w:rsidP="002C014A">
      <w:pPr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Participate in “Faces Make Places” by inviting both children and adults to recognize important people in your community--postal workers, librarians, firefighters, school custodian, volunteers, parents, grandparents, etc. by creating a symbolic portrait of the individual that conveys a story about the work they do. Find a community space to display the art. Assemble the portraits to form a dynamic, collaborative art piece that celebrates the people in your community. Host an event to celebrate the art and the people represented in it.</w:t>
      </w:r>
    </w:p>
    <w:p w14:paraId="564849F6" w14:textId="77777777" w:rsidR="002C014A" w:rsidRPr="00E20948" w:rsidRDefault="002C014A" w:rsidP="002C014A">
      <w:pPr>
        <w:tabs>
          <w:tab w:val="left" w:pos="2625"/>
        </w:tabs>
        <w:ind w:firstLine="2628"/>
        <w:jc w:val="both"/>
        <w:rPr>
          <w:rFonts w:asciiTheme="minorHAnsi" w:hAnsiTheme="minorHAnsi"/>
          <w:color w:val="auto"/>
        </w:rPr>
      </w:pPr>
    </w:p>
    <w:p w14:paraId="001E352F" w14:textId="4EFFEA42" w:rsidR="005A40EE" w:rsidRPr="00E20948" w:rsidRDefault="002C014A" w:rsidP="005A40EE">
      <w:pPr>
        <w:jc w:val="both"/>
        <w:rPr>
          <w:rFonts w:asciiTheme="minorHAnsi" w:hAnsiTheme="minorHAnsi"/>
          <w:b/>
          <w:color w:val="000000" w:themeColor="text1"/>
        </w:rPr>
      </w:pPr>
      <w:r w:rsidRPr="00E20948">
        <w:rPr>
          <w:rFonts w:asciiTheme="minorHAnsi" w:hAnsiTheme="minorHAnsi"/>
          <w:b/>
          <w:color w:val="auto"/>
        </w:rPr>
        <w:t xml:space="preserve">Review the </w:t>
      </w:r>
      <w:r w:rsidR="00F41E53" w:rsidRPr="00E20948">
        <w:rPr>
          <w:rFonts w:asciiTheme="minorHAnsi" w:hAnsiTheme="minorHAnsi"/>
          <w:b/>
          <w:bCs/>
          <w:color w:val="000000" w:themeColor="text1"/>
        </w:rPr>
        <w:t>2020-2022</w:t>
      </w:r>
      <w:r w:rsidRPr="00E20948">
        <w:rPr>
          <w:rFonts w:asciiTheme="minorHAnsi" w:hAnsiTheme="minorHAnsi"/>
          <w:b/>
          <w:color w:val="000000" w:themeColor="text1"/>
        </w:rPr>
        <w:t xml:space="preserve"> </w:t>
      </w:r>
      <w:r w:rsidR="00287A92" w:rsidRPr="00E20948">
        <w:rPr>
          <w:rFonts w:asciiTheme="minorHAnsi" w:hAnsiTheme="minorHAnsi"/>
          <w:b/>
          <w:color w:val="000000" w:themeColor="text1"/>
        </w:rPr>
        <w:t xml:space="preserve">GFWC Club Manual – </w:t>
      </w:r>
      <w:r w:rsidR="00726462" w:rsidRPr="00E20948">
        <w:rPr>
          <w:rFonts w:asciiTheme="minorHAnsi" w:hAnsiTheme="minorHAnsi"/>
          <w:b/>
          <w:bCs/>
          <w:color w:val="000000" w:themeColor="text1"/>
        </w:rPr>
        <w:t>ARTS and CULTURE</w:t>
      </w:r>
      <w:r w:rsidRPr="00E20948">
        <w:rPr>
          <w:rFonts w:asciiTheme="minorHAnsi" w:hAnsiTheme="minorHAnsi"/>
          <w:b/>
          <w:color w:val="000000" w:themeColor="text1"/>
        </w:rPr>
        <w:t xml:space="preserve"> Section for additional project ideas and resources.</w:t>
      </w:r>
    </w:p>
    <w:p w14:paraId="3EF4B120" w14:textId="77777777" w:rsidR="00E20948" w:rsidRDefault="00E20948" w:rsidP="005A40EE">
      <w:pPr>
        <w:ind w:left="2160" w:firstLine="720"/>
        <w:jc w:val="both"/>
        <w:rPr>
          <w:rFonts w:asciiTheme="minorHAnsi" w:hAnsiTheme="minorHAnsi"/>
          <w:color w:val="auto"/>
          <w:u w:val="single"/>
        </w:rPr>
      </w:pPr>
    </w:p>
    <w:p w14:paraId="4503EEAA" w14:textId="4C06E10E" w:rsidR="002C014A" w:rsidRPr="00E20948" w:rsidRDefault="002C014A" w:rsidP="005A40EE">
      <w:pPr>
        <w:ind w:left="2160" w:firstLine="720"/>
        <w:jc w:val="both"/>
        <w:rPr>
          <w:rFonts w:asciiTheme="minorHAnsi" w:hAnsiTheme="minorHAnsi"/>
          <w:b/>
          <w:color w:val="auto"/>
        </w:rPr>
      </w:pPr>
      <w:r w:rsidRPr="00E20948">
        <w:rPr>
          <w:rFonts w:asciiTheme="minorHAnsi" w:hAnsiTheme="minorHAnsi"/>
          <w:color w:val="auto"/>
          <w:u w:val="single"/>
        </w:rPr>
        <w:t xml:space="preserve">CATEGORIES FOR ACHIEVEMENT DAY ENTRIES </w:t>
      </w:r>
    </w:p>
    <w:p w14:paraId="6C2B1664" w14:textId="77777777" w:rsidR="00E20948" w:rsidRDefault="00E20948" w:rsidP="002C014A">
      <w:pPr>
        <w:jc w:val="center"/>
        <w:rPr>
          <w:rFonts w:asciiTheme="minorHAnsi" w:hAnsiTheme="minorHAnsi"/>
          <w:color w:val="auto"/>
        </w:rPr>
      </w:pPr>
    </w:p>
    <w:p w14:paraId="42E7C1BB" w14:textId="442C2242" w:rsidR="002C014A" w:rsidRPr="00E20948" w:rsidRDefault="002C014A" w:rsidP="002C014A">
      <w:pPr>
        <w:jc w:val="center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auto"/>
        </w:rPr>
        <w:t xml:space="preserve">(Please read the rules listed below carefully as well as </w:t>
      </w:r>
      <w:r w:rsidRPr="00E20948">
        <w:rPr>
          <w:rFonts w:asciiTheme="minorHAnsi" w:hAnsiTheme="minorHAnsi"/>
          <w:color w:val="000000" w:themeColor="text1"/>
        </w:rPr>
        <w:t>the “</w:t>
      </w:r>
      <w:r w:rsidR="00726462" w:rsidRPr="00E20948">
        <w:rPr>
          <w:rFonts w:asciiTheme="minorHAnsi" w:hAnsiTheme="minorHAnsi"/>
          <w:color w:val="000000" w:themeColor="text1"/>
        </w:rPr>
        <w:t xml:space="preserve">Arts </w:t>
      </w:r>
      <w:r w:rsidR="00412D83" w:rsidRPr="00E20948">
        <w:rPr>
          <w:rFonts w:asciiTheme="minorHAnsi" w:hAnsiTheme="minorHAnsi"/>
          <w:color w:val="000000" w:themeColor="text1"/>
        </w:rPr>
        <w:t>and Culture”</w:t>
      </w:r>
      <w:r w:rsidRPr="00E20948">
        <w:rPr>
          <w:rFonts w:asciiTheme="minorHAnsi" w:hAnsiTheme="minorHAnsi"/>
          <w:color w:val="000000" w:themeColor="text1"/>
        </w:rPr>
        <w:t xml:space="preserve"> Contest Rules” </w:t>
      </w:r>
    </w:p>
    <w:p w14:paraId="4FFFF1D5" w14:textId="5E34A5BC" w:rsidR="002C014A" w:rsidRPr="00E20948" w:rsidRDefault="00726462" w:rsidP="002C014A">
      <w:pPr>
        <w:jc w:val="center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 xml:space="preserve">located </w:t>
      </w:r>
      <w:r w:rsidR="002C014A" w:rsidRPr="00E20948">
        <w:rPr>
          <w:rFonts w:asciiTheme="minorHAnsi" w:hAnsiTheme="minorHAnsi"/>
          <w:color w:val="000000" w:themeColor="text1"/>
        </w:rPr>
        <w:t>on the njsfwc.org web site)</w:t>
      </w:r>
    </w:p>
    <w:p w14:paraId="28ED5C7C" w14:textId="77777777" w:rsidR="002C014A" w:rsidRPr="00E20948" w:rsidRDefault="002C014A" w:rsidP="002C014A">
      <w:pPr>
        <w:rPr>
          <w:rFonts w:asciiTheme="minorHAnsi" w:hAnsiTheme="minorHAnsi"/>
          <w:color w:val="000000" w:themeColor="text1"/>
        </w:rPr>
      </w:pPr>
    </w:p>
    <w:p w14:paraId="3501CE4D" w14:textId="6D0E96F7" w:rsidR="002C014A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1.</w:t>
      </w:r>
      <w:r w:rsidRPr="00E20948">
        <w:rPr>
          <w:rFonts w:asciiTheme="minorHAnsi" w:hAnsiTheme="minorHAnsi"/>
          <w:color w:val="auto"/>
        </w:rPr>
        <w:tab/>
        <w:t>DOOR DECORATION - not to exceed 22” in any direction (No fresh, silk or dried flowers on the item)</w:t>
      </w:r>
    </w:p>
    <w:p w14:paraId="63C27E8F" w14:textId="77777777" w:rsidR="00F3336C" w:rsidRPr="00E20948" w:rsidRDefault="00F3336C" w:rsidP="002C014A">
      <w:pPr>
        <w:rPr>
          <w:rFonts w:asciiTheme="minorHAnsi" w:hAnsiTheme="minorHAnsi"/>
          <w:color w:val="auto"/>
        </w:rPr>
      </w:pPr>
    </w:p>
    <w:p w14:paraId="21541DDE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2.</w:t>
      </w:r>
      <w:r w:rsidRPr="00E20948">
        <w:rPr>
          <w:rFonts w:asciiTheme="minorHAnsi" w:hAnsiTheme="minorHAnsi"/>
          <w:color w:val="auto"/>
        </w:rPr>
        <w:tab/>
        <w:t>JEWELRY – Handmade (List of materials MUST accompany entry)</w:t>
      </w:r>
    </w:p>
    <w:p w14:paraId="330A8279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 xml:space="preserve"> A.  Necklace</w:t>
      </w:r>
    </w:p>
    <w:p w14:paraId="353C37F8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 xml:space="preserve"> B.  Bracelet</w:t>
      </w:r>
    </w:p>
    <w:p w14:paraId="623C0107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 xml:space="preserve"> C.  Earrings</w:t>
      </w:r>
    </w:p>
    <w:p w14:paraId="330064E0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 xml:space="preserve"> D.  Pin</w:t>
      </w:r>
    </w:p>
    <w:p w14:paraId="312ABE77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</w:p>
    <w:p w14:paraId="4FD9B3F2" w14:textId="53887443" w:rsidR="002C014A" w:rsidRPr="00E20948" w:rsidRDefault="002C014A" w:rsidP="002C014A">
      <w:pPr>
        <w:rPr>
          <w:rFonts w:asciiTheme="minorHAnsi" w:hAnsiTheme="minorHAnsi"/>
          <w:color w:val="FF0000"/>
        </w:rPr>
      </w:pPr>
      <w:r w:rsidRPr="00E20948">
        <w:rPr>
          <w:rFonts w:asciiTheme="minorHAnsi" w:hAnsiTheme="minorHAnsi"/>
          <w:color w:val="auto"/>
        </w:rPr>
        <w:t>3.</w:t>
      </w:r>
      <w:r w:rsidRPr="00E20948">
        <w:rPr>
          <w:rFonts w:asciiTheme="minorHAnsi" w:hAnsiTheme="minorHAnsi"/>
          <w:color w:val="auto"/>
        </w:rPr>
        <w:tab/>
        <w:t xml:space="preserve"> EMBROIDERY – ANY METHOD (counted cross/other stitch, </w:t>
      </w:r>
      <w:r w:rsidR="00C520D6" w:rsidRPr="00E20948">
        <w:rPr>
          <w:rFonts w:asciiTheme="minorHAnsi" w:hAnsiTheme="minorHAnsi"/>
          <w:color w:val="auto"/>
        </w:rPr>
        <w:t>stamped cross stitch, hardanger,</w:t>
      </w:r>
      <w:r w:rsidRPr="00E20948">
        <w:rPr>
          <w:rFonts w:asciiTheme="minorHAnsi" w:hAnsiTheme="minorHAnsi"/>
          <w:color w:val="auto"/>
        </w:rPr>
        <w:t xml:space="preserve"> etc.)</w:t>
      </w:r>
    </w:p>
    <w:p w14:paraId="6DD92726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FF0000"/>
        </w:rPr>
        <w:tab/>
      </w:r>
      <w:r w:rsidRPr="00E20948">
        <w:rPr>
          <w:rFonts w:asciiTheme="minorHAnsi" w:hAnsiTheme="minorHAnsi"/>
          <w:color w:val="auto"/>
        </w:rPr>
        <w:t xml:space="preserve">A.  Framed Picture (Maximum size 20” x 24” </w:t>
      </w:r>
      <w:r w:rsidRPr="00E20948">
        <w:rPr>
          <w:rFonts w:asciiTheme="minorHAnsi" w:hAnsiTheme="minorHAnsi"/>
          <w:color w:val="auto"/>
          <w:u w:val="single"/>
        </w:rPr>
        <w:t>including frame</w:t>
      </w:r>
      <w:r w:rsidRPr="00E20948">
        <w:rPr>
          <w:rFonts w:asciiTheme="minorHAnsi" w:hAnsiTheme="minorHAnsi"/>
          <w:color w:val="auto"/>
        </w:rPr>
        <w:t>)</w:t>
      </w:r>
    </w:p>
    <w:p w14:paraId="3EBFCDA6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 </w:t>
      </w:r>
      <w:r w:rsidRPr="00E20948">
        <w:rPr>
          <w:rFonts w:asciiTheme="minorHAnsi" w:hAnsiTheme="minorHAnsi"/>
          <w:color w:val="auto"/>
        </w:rPr>
        <w:tab/>
        <w:t xml:space="preserve">  </w:t>
      </w:r>
      <w:r w:rsidRPr="00E20948">
        <w:rPr>
          <w:rFonts w:asciiTheme="minorHAnsi" w:hAnsiTheme="minorHAnsi"/>
          <w:color w:val="auto"/>
        </w:rPr>
        <w:tab/>
        <w:t>B.  Pillow (Maximum size 16” x 16”)</w:t>
      </w:r>
    </w:p>
    <w:p w14:paraId="5F41220F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  <w:t xml:space="preserve">  </w:t>
      </w:r>
      <w:r w:rsidRPr="00E20948">
        <w:rPr>
          <w:rFonts w:asciiTheme="minorHAnsi" w:hAnsiTheme="minorHAnsi"/>
          <w:color w:val="auto"/>
        </w:rPr>
        <w:tab/>
        <w:t>C.  Other (Christmas stocking, 3-dimensional, placemats, etc.)</w:t>
      </w:r>
    </w:p>
    <w:p w14:paraId="60C48199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</w:p>
    <w:p w14:paraId="6DACB6DA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4.</w:t>
      </w:r>
      <w:r w:rsidRPr="00E20948">
        <w:rPr>
          <w:rFonts w:asciiTheme="minorHAnsi" w:hAnsiTheme="minorHAnsi"/>
          <w:color w:val="auto"/>
        </w:rPr>
        <w:tab/>
        <w:t>NEEDLEPOINT</w:t>
      </w:r>
    </w:p>
    <w:p w14:paraId="15EFB518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</w:t>
      </w:r>
      <w:r w:rsidRPr="00E20948">
        <w:rPr>
          <w:rFonts w:asciiTheme="minorHAnsi" w:hAnsiTheme="minorHAnsi"/>
          <w:color w:val="auto"/>
        </w:rPr>
        <w:tab/>
        <w:t xml:space="preserve">  </w:t>
      </w:r>
      <w:r w:rsidRPr="00E20948">
        <w:rPr>
          <w:rFonts w:asciiTheme="minorHAnsi" w:hAnsiTheme="minorHAnsi"/>
          <w:color w:val="auto"/>
        </w:rPr>
        <w:tab/>
        <w:t xml:space="preserve">A.  Framed Picture (Maximum size 20” x 24” </w:t>
      </w:r>
      <w:r w:rsidRPr="00E20948">
        <w:rPr>
          <w:rFonts w:asciiTheme="minorHAnsi" w:hAnsiTheme="minorHAnsi"/>
          <w:color w:val="auto"/>
          <w:u w:val="single"/>
        </w:rPr>
        <w:t>including frame</w:t>
      </w:r>
      <w:r w:rsidRPr="00E20948">
        <w:rPr>
          <w:rFonts w:asciiTheme="minorHAnsi" w:hAnsiTheme="minorHAnsi"/>
          <w:color w:val="auto"/>
        </w:rPr>
        <w:t>)</w:t>
      </w:r>
    </w:p>
    <w:p w14:paraId="280322C7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 </w:t>
      </w:r>
      <w:r w:rsidRPr="00E20948">
        <w:rPr>
          <w:rFonts w:asciiTheme="minorHAnsi" w:hAnsiTheme="minorHAnsi"/>
          <w:color w:val="auto"/>
        </w:rPr>
        <w:tab/>
        <w:t xml:space="preserve">  </w:t>
      </w:r>
      <w:r w:rsidRPr="00E20948">
        <w:rPr>
          <w:rFonts w:asciiTheme="minorHAnsi" w:hAnsiTheme="minorHAnsi"/>
          <w:color w:val="auto"/>
        </w:rPr>
        <w:tab/>
        <w:t>B.  Pillow (Maximum size 16” x 16”)</w:t>
      </w:r>
    </w:p>
    <w:p w14:paraId="1B59E398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  <w:t xml:space="preserve">  </w:t>
      </w:r>
      <w:r w:rsidRPr="00E20948">
        <w:rPr>
          <w:rFonts w:asciiTheme="minorHAnsi" w:hAnsiTheme="minorHAnsi"/>
          <w:color w:val="auto"/>
        </w:rPr>
        <w:tab/>
        <w:t>C.  Other (Christmas stocking, 3-dimensional, placemats, etc</w:t>
      </w:r>
      <w:r w:rsidRPr="00E20948">
        <w:rPr>
          <w:rFonts w:asciiTheme="minorHAnsi" w:hAnsiTheme="minorHAnsi"/>
          <w:color w:val="FF0000"/>
        </w:rPr>
        <w:t>.</w:t>
      </w:r>
      <w:r w:rsidRPr="00E20948">
        <w:rPr>
          <w:rFonts w:asciiTheme="minorHAnsi" w:hAnsiTheme="minorHAnsi"/>
          <w:color w:val="auto"/>
        </w:rPr>
        <w:t>)</w:t>
      </w:r>
    </w:p>
    <w:p w14:paraId="627CF3A4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</w:p>
    <w:p w14:paraId="6E9BC7F9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5.</w:t>
      </w:r>
      <w:r w:rsidRPr="00E20948">
        <w:rPr>
          <w:rFonts w:asciiTheme="minorHAnsi" w:hAnsiTheme="minorHAnsi"/>
          <w:color w:val="auto"/>
        </w:rPr>
        <w:tab/>
        <w:t xml:space="preserve">PLASTIC CANVAS   </w:t>
      </w:r>
    </w:p>
    <w:p w14:paraId="69537CC9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</w:t>
      </w:r>
      <w:r w:rsidRPr="00E20948">
        <w:rPr>
          <w:rFonts w:asciiTheme="minorHAnsi" w:hAnsiTheme="minorHAnsi"/>
          <w:color w:val="auto"/>
        </w:rPr>
        <w:tab/>
        <w:t xml:space="preserve"> </w:t>
      </w:r>
      <w:r w:rsidRPr="00E20948">
        <w:rPr>
          <w:rFonts w:asciiTheme="minorHAnsi" w:hAnsiTheme="minorHAnsi"/>
          <w:color w:val="auto"/>
        </w:rPr>
        <w:tab/>
      </w:r>
    </w:p>
    <w:p w14:paraId="42E7296C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6.</w:t>
      </w:r>
      <w:r w:rsidRPr="00E20948">
        <w:rPr>
          <w:rFonts w:asciiTheme="minorHAnsi" w:hAnsiTheme="minorHAnsi"/>
          <w:color w:val="auto"/>
        </w:rPr>
        <w:tab/>
        <w:t>KNITTING</w:t>
      </w:r>
    </w:p>
    <w:p w14:paraId="392CFE7C" w14:textId="77777777" w:rsidR="002C014A" w:rsidRPr="00E20948" w:rsidRDefault="002C014A" w:rsidP="002C014A">
      <w:pPr>
        <w:rPr>
          <w:rFonts w:asciiTheme="minorHAnsi" w:hAnsiTheme="minorHAnsi"/>
          <w:color w:val="FF0000"/>
        </w:rPr>
      </w:pPr>
      <w:r w:rsidRPr="00E20948">
        <w:rPr>
          <w:rFonts w:asciiTheme="minorHAnsi" w:hAnsiTheme="minorHAnsi"/>
          <w:color w:val="auto"/>
        </w:rPr>
        <w:t xml:space="preserve">       </w:t>
      </w:r>
      <w:r w:rsidRPr="00E20948">
        <w:rPr>
          <w:rFonts w:asciiTheme="minorHAnsi" w:hAnsiTheme="minorHAnsi"/>
          <w:color w:val="auto"/>
        </w:rPr>
        <w:tab/>
        <w:t xml:space="preserve">  </w:t>
      </w:r>
      <w:r w:rsidRPr="00E20948">
        <w:rPr>
          <w:rFonts w:asciiTheme="minorHAnsi" w:hAnsiTheme="minorHAnsi"/>
          <w:color w:val="auto"/>
        </w:rPr>
        <w:tab/>
        <w:t>A.  Shawl/Poncho/Shrug</w:t>
      </w:r>
    </w:p>
    <w:p w14:paraId="0E2BA441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</w:t>
      </w:r>
      <w:r w:rsidRPr="00E20948">
        <w:rPr>
          <w:rFonts w:asciiTheme="minorHAnsi" w:hAnsiTheme="minorHAnsi"/>
          <w:color w:val="auto"/>
        </w:rPr>
        <w:tab/>
        <w:t xml:space="preserve">  </w:t>
      </w:r>
      <w:r w:rsidRPr="00E20948">
        <w:rPr>
          <w:rFonts w:asciiTheme="minorHAnsi" w:hAnsiTheme="minorHAnsi"/>
          <w:color w:val="auto"/>
        </w:rPr>
        <w:tab/>
        <w:t>B.  Afghan OR Carriage Blanket</w:t>
      </w:r>
    </w:p>
    <w:p w14:paraId="3B4916D9" w14:textId="77777777" w:rsidR="002C014A" w:rsidRPr="00E20948" w:rsidRDefault="002C014A" w:rsidP="002C014A">
      <w:pPr>
        <w:rPr>
          <w:rFonts w:asciiTheme="minorHAnsi" w:hAnsiTheme="minorHAnsi"/>
          <w:strike/>
          <w:color w:val="FF0000"/>
        </w:rPr>
      </w:pPr>
      <w:r w:rsidRPr="00E20948">
        <w:rPr>
          <w:rFonts w:asciiTheme="minorHAnsi" w:hAnsiTheme="minorHAnsi"/>
          <w:color w:val="auto"/>
        </w:rPr>
        <w:lastRenderedPageBreak/>
        <w:t xml:space="preserve">      </w:t>
      </w:r>
      <w:r w:rsidRPr="00E20948">
        <w:rPr>
          <w:rFonts w:asciiTheme="minorHAnsi" w:hAnsiTheme="minorHAnsi"/>
          <w:color w:val="auto"/>
        </w:rPr>
        <w:tab/>
        <w:t xml:space="preserve">  </w:t>
      </w:r>
      <w:r w:rsidRPr="00E20948">
        <w:rPr>
          <w:rFonts w:asciiTheme="minorHAnsi" w:hAnsiTheme="minorHAnsi"/>
          <w:color w:val="auto"/>
        </w:rPr>
        <w:tab/>
        <w:t xml:space="preserve">C.  Sweater – Adult, Infant or Child             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</w:p>
    <w:p w14:paraId="7DFE5660" w14:textId="77777777" w:rsidR="002C014A" w:rsidRPr="00E20948" w:rsidRDefault="002C014A" w:rsidP="002C014A">
      <w:pPr>
        <w:ind w:left="720" w:firstLine="720"/>
        <w:rPr>
          <w:rFonts w:asciiTheme="minorHAnsi" w:hAnsiTheme="minorHAnsi"/>
          <w:strike/>
          <w:color w:val="FF0000"/>
        </w:rPr>
      </w:pPr>
      <w:r w:rsidRPr="00E20948">
        <w:rPr>
          <w:rFonts w:asciiTheme="minorHAnsi" w:hAnsiTheme="minorHAnsi"/>
          <w:color w:val="auto"/>
        </w:rPr>
        <w:t xml:space="preserve">D.  Hat – Adult, Infant or Child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</w:p>
    <w:p w14:paraId="21448F06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</w:t>
      </w:r>
      <w:r w:rsidRPr="00E20948">
        <w:rPr>
          <w:rFonts w:asciiTheme="minorHAnsi" w:hAnsiTheme="minorHAnsi"/>
          <w:color w:val="auto"/>
        </w:rPr>
        <w:tab/>
        <w:t xml:space="preserve"> </w:t>
      </w:r>
      <w:r w:rsidRPr="00E20948">
        <w:rPr>
          <w:rFonts w:asciiTheme="minorHAnsi" w:hAnsiTheme="minorHAnsi"/>
          <w:color w:val="auto"/>
        </w:rPr>
        <w:tab/>
        <w:t>E.  Scarf – Adult, Infant or Child</w:t>
      </w:r>
    </w:p>
    <w:p w14:paraId="5E2F8D41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</w:p>
    <w:p w14:paraId="614AD9AB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7.  </w:t>
      </w:r>
      <w:r w:rsidRPr="00E20948">
        <w:rPr>
          <w:rFonts w:asciiTheme="minorHAnsi" w:hAnsiTheme="minorHAnsi"/>
          <w:color w:val="auto"/>
        </w:rPr>
        <w:tab/>
        <w:t xml:space="preserve">CROCHETING  </w:t>
      </w:r>
    </w:p>
    <w:p w14:paraId="0F8D53E9" w14:textId="77777777" w:rsidR="002C014A" w:rsidRPr="00E20948" w:rsidRDefault="002C014A" w:rsidP="002C014A">
      <w:pPr>
        <w:rPr>
          <w:rFonts w:asciiTheme="minorHAnsi" w:hAnsiTheme="minorHAnsi"/>
          <w:color w:val="FF0000"/>
        </w:rPr>
      </w:pPr>
      <w:r w:rsidRPr="00E20948">
        <w:rPr>
          <w:rFonts w:asciiTheme="minorHAnsi" w:hAnsiTheme="minorHAnsi"/>
          <w:color w:val="auto"/>
        </w:rPr>
        <w:tab/>
        <w:t xml:space="preserve">  </w:t>
      </w:r>
      <w:r w:rsidRPr="00E20948">
        <w:rPr>
          <w:rFonts w:asciiTheme="minorHAnsi" w:hAnsiTheme="minorHAnsi"/>
          <w:color w:val="auto"/>
        </w:rPr>
        <w:tab/>
        <w:t>A.  Shawl/Poncho/Shrug</w:t>
      </w:r>
    </w:p>
    <w:p w14:paraId="3BD8BC81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</w:t>
      </w:r>
      <w:r w:rsidRPr="00E20948">
        <w:rPr>
          <w:rFonts w:asciiTheme="minorHAnsi" w:hAnsiTheme="minorHAnsi"/>
          <w:color w:val="auto"/>
        </w:rPr>
        <w:tab/>
        <w:t xml:space="preserve"> </w:t>
      </w:r>
      <w:r w:rsidRPr="00E20948">
        <w:rPr>
          <w:rFonts w:asciiTheme="minorHAnsi" w:hAnsiTheme="minorHAnsi"/>
          <w:color w:val="auto"/>
        </w:rPr>
        <w:tab/>
        <w:t>B.  Afghan OR Carriage Blanket</w:t>
      </w:r>
    </w:p>
    <w:p w14:paraId="04C476CF" w14:textId="77777777" w:rsidR="002C014A" w:rsidRPr="00E20948" w:rsidRDefault="002C014A" w:rsidP="002C014A">
      <w:pPr>
        <w:ind w:left="720" w:firstLine="720"/>
        <w:rPr>
          <w:rFonts w:asciiTheme="minorHAnsi" w:hAnsiTheme="minorHAnsi"/>
          <w:strike/>
          <w:color w:val="FF0000"/>
        </w:rPr>
      </w:pPr>
      <w:r w:rsidRPr="00E20948">
        <w:rPr>
          <w:rFonts w:asciiTheme="minorHAnsi" w:hAnsiTheme="minorHAnsi"/>
          <w:color w:val="auto"/>
        </w:rPr>
        <w:t xml:space="preserve">C.  Sweater – Adult, Infant or Child            </w:t>
      </w:r>
      <w:r w:rsidRPr="00E20948">
        <w:rPr>
          <w:rFonts w:asciiTheme="minorHAnsi" w:hAnsiTheme="minorHAnsi"/>
          <w:color w:val="auto"/>
        </w:rPr>
        <w:tab/>
        <w:t xml:space="preserve">   </w:t>
      </w:r>
      <w:r w:rsidRPr="00E20948">
        <w:rPr>
          <w:rFonts w:asciiTheme="minorHAnsi" w:hAnsiTheme="minorHAnsi"/>
          <w:color w:val="auto"/>
        </w:rPr>
        <w:tab/>
      </w:r>
    </w:p>
    <w:p w14:paraId="000EA3CB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       </w:t>
      </w:r>
      <w:r w:rsidRPr="00E20948">
        <w:rPr>
          <w:rFonts w:asciiTheme="minorHAnsi" w:hAnsiTheme="minorHAnsi"/>
          <w:color w:val="auto"/>
        </w:rPr>
        <w:tab/>
        <w:t xml:space="preserve">D.  Hat – Adult, Infant or Child  </w:t>
      </w:r>
    </w:p>
    <w:p w14:paraId="4CAE45E3" w14:textId="77777777" w:rsidR="002C014A" w:rsidRPr="00E20948" w:rsidRDefault="002C014A" w:rsidP="002C014A">
      <w:pPr>
        <w:rPr>
          <w:rFonts w:asciiTheme="minorHAnsi" w:hAnsiTheme="minorHAnsi"/>
          <w:color w:val="FF0000"/>
        </w:rPr>
      </w:pPr>
      <w:r w:rsidRPr="00E20948">
        <w:rPr>
          <w:rFonts w:asciiTheme="minorHAnsi" w:hAnsiTheme="minorHAnsi"/>
          <w:color w:val="auto"/>
        </w:rPr>
        <w:t xml:space="preserve">      </w:t>
      </w:r>
      <w:r w:rsidRPr="00E20948">
        <w:rPr>
          <w:rFonts w:asciiTheme="minorHAnsi" w:hAnsiTheme="minorHAnsi"/>
          <w:color w:val="auto"/>
        </w:rPr>
        <w:tab/>
        <w:t xml:space="preserve"> </w:t>
      </w:r>
      <w:r w:rsidRPr="00E20948">
        <w:rPr>
          <w:rFonts w:asciiTheme="minorHAnsi" w:hAnsiTheme="minorHAnsi"/>
          <w:color w:val="auto"/>
        </w:rPr>
        <w:tab/>
        <w:t>E.  Scarf – Adult, Infant or Child</w:t>
      </w:r>
    </w:p>
    <w:p w14:paraId="54BBF693" w14:textId="77777777" w:rsidR="002C014A" w:rsidRPr="00E20948" w:rsidRDefault="002C014A" w:rsidP="002C014A">
      <w:pPr>
        <w:rPr>
          <w:rFonts w:asciiTheme="minorHAnsi" w:hAnsiTheme="minorHAnsi"/>
          <w:strike/>
          <w:color w:val="FF0000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strike/>
          <w:color w:val="FF0000"/>
        </w:rPr>
        <w:t xml:space="preserve"> </w:t>
      </w:r>
    </w:p>
    <w:p w14:paraId="49EF361A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8. </w:t>
      </w:r>
      <w:r w:rsidRPr="00E20948">
        <w:rPr>
          <w:rFonts w:asciiTheme="minorHAnsi" w:hAnsiTheme="minorHAnsi"/>
          <w:color w:val="auto"/>
        </w:rPr>
        <w:tab/>
        <w:t>SEWING</w:t>
      </w:r>
    </w:p>
    <w:p w14:paraId="189C3740" w14:textId="2CA87E16" w:rsidR="00050760" w:rsidRPr="00E20948" w:rsidRDefault="002C014A" w:rsidP="002C014A">
      <w:pPr>
        <w:ind w:left="720" w:firstLine="720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 xml:space="preserve">A.  </w:t>
      </w:r>
      <w:r w:rsidR="00050760" w:rsidRPr="00E20948">
        <w:rPr>
          <w:rFonts w:asciiTheme="minorHAnsi" w:hAnsiTheme="minorHAnsi"/>
          <w:color w:val="000000" w:themeColor="text1"/>
        </w:rPr>
        <w:t>Masks:  design a child or an adult mask for fun and bring a smile</w:t>
      </w:r>
    </w:p>
    <w:p w14:paraId="46F1A9E1" w14:textId="66DA60BD" w:rsidR="006E2B92" w:rsidRPr="00E20948" w:rsidRDefault="006E2B92" w:rsidP="002C014A">
      <w:pPr>
        <w:ind w:left="720" w:firstLine="720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ab/>
        <w:t xml:space="preserve">Adult size: 10 x 6.5 </w:t>
      </w:r>
      <w:proofErr w:type="gramStart"/>
      <w:r w:rsidRPr="00E20948">
        <w:rPr>
          <w:rFonts w:asciiTheme="minorHAnsi" w:hAnsiTheme="minorHAnsi"/>
          <w:color w:val="000000" w:themeColor="text1"/>
        </w:rPr>
        <w:t>inches</w:t>
      </w:r>
      <w:r w:rsidR="001E6DF7" w:rsidRPr="00E20948">
        <w:rPr>
          <w:rFonts w:asciiTheme="minorHAnsi" w:hAnsiTheme="minorHAnsi"/>
          <w:color w:val="000000" w:themeColor="text1"/>
        </w:rPr>
        <w:t xml:space="preserve">  (</w:t>
      </w:r>
      <w:proofErr w:type="gramEnd"/>
      <w:r w:rsidR="001E6DF7" w:rsidRPr="00E20948">
        <w:rPr>
          <w:rFonts w:asciiTheme="minorHAnsi" w:hAnsiTheme="minorHAnsi"/>
          <w:color w:val="000000" w:themeColor="text1"/>
        </w:rPr>
        <w:t>8 inch elastic or binding for ties)</w:t>
      </w:r>
    </w:p>
    <w:p w14:paraId="706BCEA8" w14:textId="6024B558" w:rsidR="00050760" w:rsidRPr="00E20948" w:rsidRDefault="006E2B92" w:rsidP="006E2B92">
      <w:pPr>
        <w:ind w:left="720" w:firstLine="720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ab/>
        <w:t>Child size: 7.5 x 5 inches</w:t>
      </w:r>
    </w:p>
    <w:p w14:paraId="78FB4EF8" w14:textId="56F9E4F0" w:rsidR="002C014A" w:rsidRPr="00E20948" w:rsidRDefault="00050760" w:rsidP="002C014A">
      <w:pPr>
        <w:ind w:left="720" w:firstLine="720"/>
        <w:rPr>
          <w:rFonts w:asciiTheme="minorHAnsi" w:hAnsiTheme="minorHAnsi"/>
          <w:color w:val="auto"/>
          <w:lang w:val="da-DK"/>
        </w:rPr>
      </w:pPr>
      <w:r w:rsidRPr="00E20948">
        <w:rPr>
          <w:rFonts w:asciiTheme="minorHAnsi" w:hAnsiTheme="minorHAnsi"/>
          <w:color w:val="000000" w:themeColor="text1"/>
        </w:rPr>
        <w:t xml:space="preserve">B.   </w:t>
      </w:r>
      <w:r w:rsidR="002C014A" w:rsidRPr="00E20948">
        <w:rPr>
          <w:rFonts w:asciiTheme="minorHAnsi" w:hAnsiTheme="minorHAnsi"/>
          <w:color w:val="auto"/>
          <w:lang w:val="da-DK"/>
        </w:rPr>
        <w:t>Bags: tote bags, handbags, multi-purpose bags</w:t>
      </w:r>
    </w:p>
    <w:p w14:paraId="5C1183E4" w14:textId="77777777" w:rsidR="002C014A" w:rsidRPr="00E20948" w:rsidRDefault="002C014A" w:rsidP="002C014A">
      <w:pPr>
        <w:ind w:left="72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  <w:lang w:val="da-DK"/>
        </w:rPr>
        <w:tab/>
      </w:r>
      <w:r w:rsidRPr="00E20948">
        <w:rPr>
          <w:rFonts w:asciiTheme="minorHAnsi" w:hAnsiTheme="minorHAnsi"/>
          <w:color w:val="auto"/>
        </w:rPr>
        <w:t>1.  Machine sewn</w:t>
      </w:r>
    </w:p>
    <w:p w14:paraId="26FDAF26" w14:textId="77777777" w:rsidR="002C014A" w:rsidRPr="00E20948" w:rsidRDefault="002C014A" w:rsidP="002C014A">
      <w:pPr>
        <w:ind w:left="72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  <w:t>2.  Quilted – Hand or Machine</w:t>
      </w:r>
    </w:p>
    <w:p w14:paraId="6D351F2A" w14:textId="6E2999D3" w:rsidR="002C014A" w:rsidRPr="00E20948" w:rsidRDefault="006E2B92" w:rsidP="002C014A">
      <w:pPr>
        <w:ind w:left="720" w:firstLine="720"/>
        <w:rPr>
          <w:rFonts w:asciiTheme="minorHAnsi" w:hAnsiTheme="minorHAnsi"/>
          <w:color w:val="FF0000"/>
        </w:rPr>
      </w:pPr>
      <w:r w:rsidRPr="00E20948">
        <w:rPr>
          <w:rFonts w:asciiTheme="minorHAnsi" w:hAnsiTheme="minorHAnsi"/>
          <w:color w:val="000000" w:themeColor="text1"/>
        </w:rPr>
        <w:t>C</w:t>
      </w:r>
      <w:r w:rsidR="002C014A" w:rsidRPr="00E20948">
        <w:rPr>
          <w:rFonts w:asciiTheme="minorHAnsi" w:hAnsiTheme="minorHAnsi"/>
          <w:color w:val="000000" w:themeColor="text1"/>
        </w:rPr>
        <w:t xml:space="preserve">.  Pieced </w:t>
      </w:r>
      <w:r w:rsidR="002C014A" w:rsidRPr="00E20948">
        <w:rPr>
          <w:rFonts w:asciiTheme="minorHAnsi" w:hAnsiTheme="minorHAnsi"/>
          <w:color w:val="auto"/>
        </w:rPr>
        <w:t>quilt square - Not to exceed 14” x 14” Does not need to be backed or quilted</w:t>
      </w:r>
      <w:r w:rsidR="002C014A" w:rsidRPr="00E20948">
        <w:rPr>
          <w:rFonts w:asciiTheme="minorHAnsi" w:hAnsiTheme="minorHAnsi"/>
          <w:color w:val="FF0000"/>
        </w:rPr>
        <w:t>.</w:t>
      </w:r>
    </w:p>
    <w:p w14:paraId="29F990B6" w14:textId="77777777" w:rsidR="002C014A" w:rsidRPr="00E20948" w:rsidRDefault="002C014A" w:rsidP="002C014A">
      <w:pPr>
        <w:ind w:left="72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FF0000"/>
        </w:rPr>
        <w:tab/>
      </w:r>
      <w:r w:rsidRPr="00E20948">
        <w:rPr>
          <w:rFonts w:asciiTheme="minorHAnsi" w:hAnsiTheme="minorHAnsi"/>
          <w:color w:val="auto"/>
        </w:rPr>
        <w:t>1.  Machine</w:t>
      </w:r>
    </w:p>
    <w:p w14:paraId="663152BB" w14:textId="77777777" w:rsidR="002C014A" w:rsidRPr="00E20948" w:rsidRDefault="002C014A" w:rsidP="002C014A">
      <w:pPr>
        <w:ind w:left="72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  <w:t>2.  Hand</w:t>
      </w:r>
    </w:p>
    <w:p w14:paraId="0D3FCE1E" w14:textId="761BE2CD" w:rsidR="002C014A" w:rsidRPr="00E20948" w:rsidRDefault="006E2B92" w:rsidP="002C014A">
      <w:pPr>
        <w:ind w:left="72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000000" w:themeColor="text1"/>
        </w:rPr>
        <w:t>D</w:t>
      </w:r>
      <w:r w:rsidR="002C014A" w:rsidRPr="00E20948">
        <w:rPr>
          <w:rFonts w:asciiTheme="minorHAnsi" w:hAnsiTheme="minorHAnsi"/>
          <w:color w:val="000000" w:themeColor="text1"/>
        </w:rPr>
        <w:t xml:space="preserve">.  </w:t>
      </w:r>
      <w:r w:rsidR="002C014A" w:rsidRPr="00E20948">
        <w:rPr>
          <w:rFonts w:asciiTheme="minorHAnsi" w:hAnsiTheme="minorHAnsi"/>
          <w:color w:val="auto"/>
        </w:rPr>
        <w:t xml:space="preserve">Pillow - Quilted (Maximum Size 16” x 16”) </w:t>
      </w:r>
    </w:p>
    <w:p w14:paraId="63D303E0" w14:textId="77777777" w:rsidR="002C014A" w:rsidRPr="00E20948" w:rsidRDefault="002C014A" w:rsidP="002C014A">
      <w:pPr>
        <w:ind w:left="144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1.  Machine</w:t>
      </w:r>
    </w:p>
    <w:p w14:paraId="3148A44F" w14:textId="77777777" w:rsidR="002C014A" w:rsidRPr="00E20948" w:rsidRDefault="002C014A" w:rsidP="002C014A">
      <w:pPr>
        <w:ind w:left="72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  <w:t>2.  Hand</w:t>
      </w:r>
    </w:p>
    <w:p w14:paraId="4AD42ECF" w14:textId="66BDEC87" w:rsidR="002C014A" w:rsidRPr="00E20948" w:rsidRDefault="006E2B92" w:rsidP="002C014A">
      <w:pPr>
        <w:ind w:left="72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000000" w:themeColor="text1"/>
        </w:rPr>
        <w:t>E</w:t>
      </w:r>
      <w:r w:rsidR="002C014A" w:rsidRPr="00E20948">
        <w:rPr>
          <w:rFonts w:asciiTheme="minorHAnsi" w:hAnsiTheme="minorHAnsi"/>
          <w:color w:val="000000" w:themeColor="text1"/>
        </w:rPr>
        <w:t xml:space="preserve">.  Quilt </w:t>
      </w:r>
      <w:r w:rsidR="002C014A" w:rsidRPr="00E20948">
        <w:rPr>
          <w:rFonts w:asciiTheme="minorHAnsi" w:hAnsiTheme="minorHAnsi"/>
          <w:color w:val="auto"/>
        </w:rPr>
        <w:t xml:space="preserve">– Minimum size 36” x 36”.  Maximum size 60” x 72” </w:t>
      </w:r>
    </w:p>
    <w:p w14:paraId="4914994F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1.  Machine</w:t>
      </w:r>
    </w:p>
    <w:p w14:paraId="364A4AEF" w14:textId="0A0DDCF2" w:rsidR="002C014A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2.  Hand</w:t>
      </w:r>
    </w:p>
    <w:p w14:paraId="50E1DD78" w14:textId="2249102F" w:rsidR="0086477E" w:rsidRPr="00BF4C44" w:rsidRDefault="0086477E" w:rsidP="002C014A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auto"/>
        </w:rPr>
        <w:tab/>
      </w:r>
      <w:r w:rsidRPr="00BF4C44">
        <w:rPr>
          <w:rFonts w:asciiTheme="minorHAnsi" w:hAnsiTheme="minorHAnsi"/>
          <w:color w:val="000000" w:themeColor="text1"/>
        </w:rPr>
        <w:t xml:space="preserve">              F. Doll </w:t>
      </w:r>
      <w:proofErr w:type="gramStart"/>
      <w:r w:rsidRPr="00BF4C44">
        <w:rPr>
          <w:rFonts w:asciiTheme="minorHAnsi" w:hAnsiTheme="minorHAnsi"/>
          <w:color w:val="000000" w:themeColor="text1"/>
        </w:rPr>
        <w:t>clothes  (</w:t>
      </w:r>
      <w:proofErr w:type="gramEnd"/>
      <w:r w:rsidRPr="00BF4C44">
        <w:rPr>
          <w:rFonts w:asciiTheme="minorHAnsi" w:hAnsiTheme="minorHAnsi"/>
          <w:color w:val="000000" w:themeColor="text1"/>
        </w:rPr>
        <w:t>No Doll Models)</w:t>
      </w:r>
    </w:p>
    <w:p w14:paraId="1C5956D2" w14:textId="0634CC3A" w:rsidR="0086477E" w:rsidRPr="00BF4C44" w:rsidRDefault="0086477E" w:rsidP="002C014A">
      <w:pPr>
        <w:rPr>
          <w:rFonts w:asciiTheme="minorHAnsi" w:hAnsiTheme="minorHAnsi"/>
          <w:color w:val="000000" w:themeColor="text1"/>
        </w:rPr>
      </w:pPr>
      <w:r w:rsidRPr="00BF4C44">
        <w:rPr>
          <w:rFonts w:asciiTheme="minorHAnsi" w:hAnsiTheme="minorHAnsi"/>
          <w:color w:val="000000" w:themeColor="text1"/>
        </w:rPr>
        <w:tab/>
      </w:r>
      <w:r w:rsidRPr="00BF4C44">
        <w:rPr>
          <w:rFonts w:asciiTheme="minorHAnsi" w:hAnsiTheme="minorHAnsi"/>
          <w:color w:val="000000" w:themeColor="text1"/>
        </w:rPr>
        <w:tab/>
      </w:r>
      <w:r w:rsidRPr="00BF4C44">
        <w:rPr>
          <w:rFonts w:asciiTheme="minorHAnsi" w:hAnsiTheme="minorHAnsi"/>
          <w:color w:val="000000" w:themeColor="text1"/>
        </w:rPr>
        <w:tab/>
        <w:t>American Girl Doll 18 “</w:t>
      </w:r>
    </w:p>
    <w:p w14:paraId="64A6DB38" w14:textId="785718D6" w:rsidR="0086477E" w:rsidRPr="00BF4C44" w:rsidRDefault="0086477E" w:rsidP="0086477E">
      <w:pPr>
        <w:pStyle w:val="ListParagraph"/>
        <w:numPr>
          <w:ilvl w:val="0"/>
          <w:numId w:val="19"/>
        </w:numPr>
        <w:rPr>
          <w:rFonts w:asciiTheme="minorHAnsi" w:hAnsiTheme="minorHAnsi"/>
          <w:color w:val="000000" w:themeColor="text1"/>
        </w:rPr>
      </w:pPr>
      <w:r w:rsidRPr="00BF4C44">
        <w:rPr>
          <w:rFonts w:asciiTheme="minorHAnsi" w:hAnsiTheme="minorHAnsi"/>
          <w:color w:val="000000" w:themeColor="text1"/>
        </w:rPr>
        <w:t>Machine</w:t>
      </w:r>
    </w:p>
    <w:p w14:paraId="40F1C585" w14:textId="2FB1117F" w:rsidR="0086477E" w:rsidRPr="00BF4C44" w:rsidRDefault="0086477E" w:rsidP="0086477E">
      <w:pPr>
        <w:pStyle w:val="ListParagraph"/>
        <w:numPr>
          <w:ilvl w:val="0"/>
          <w:numId w:val="19"/>
        </w:numPr>
        <w:rPr>
          <w:rFonts w:asciiTheme="minorHAnsi" w:hAnsiTheme="minorHAnsi"/>
          <w:color w:val="000000" w:themeColor="text1"/>
        </w:rPr>
      </w:pPr>
      <w:r w:rsidRPr="00BF4C44">
        <w:rPr>
          <w:rFonts w:asciiTheme="minorHAnsi" w:hAnsiTheme="minorHAnsi"/>
          <w:color w:val="000000" w:themeColor="text1"/>
        </w:rPr>
        <w:t xml:space="preserve">Hand  </w:t>
      </w:r>
    </w:p>
    <w:p w14:paraId="1194A1C3" w14:textId="40167C87" w:rsidR="00070CF4" w:rsidRPr="00BF4C44" w:rsidRDefault="00070CF4" w:rsidP="00070CF4">
      <w:pPr>
        <w:ind w:left="2160"/>
        <w:rPr>
          <w:rFonts w:asciiTheme="minorHAnsi" w:hAnsiTheme="minorHAnsi"/>
          <w:color w:val="000000" w:themeColor="text1"/>
        </w:rPr>
      </w:pPr>
      <w:r w:rsidRPr="00BF4C44">
        <w:rPr>
          <w:rFonts w:asciiTheme="minorHAnsi" w:hAnsiTheme="minorHAnsi"/>
          <w:color w:val="000000" w:themeColor="text1"/>
        </w:rPr>
        <w:t xml:space="preserve">  Baby Doll 22 “</w:t>
      </w:r>
    </w:p>
    <w:p w14:paraId="0E0E6247" w14:textId="77777777" w:rsidR="00070CF4" w:rsidRPr="00BF4C44" w:rsidRDefault="00070CF4" w:rsidP="00070CF4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 w:themeColor="text1"/>
        </w:rPr>
      </w:pPr>
      <w:r w:rsidRPr="00BF4C44">
        <w:rPr>
          <w:rFonts w:asciiTheme="minorHAnsi" w:hAnsiTheme="minorHAnsi"/>
          <w:color w:val="000000" w:themeColor="text1"/>
        </w:rPr>
        <w:t xml:space="preserve">Machine </w:t>
      </w:r>
    </w:p>
    <w:p w14:paraId="36F91353" w14:textId="7825DE94" w:rsidR="00070CF4" w:rsidRPr="00BF4C44" w:rsidRDefault="00070CF4" w:rsidP="00070CF4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 w:themeColor="text1"/>
        </w:rPr>
      </w:pPr>
      <w:r w:rsidRPr="00BF4C44">
        <w:rPr>
          <w:rFonts w:asciiTheme="minorHAnsi" w:hAnsiTheme="minorHAnsi"/>
          <w:color w:val="000000" w:themeColor="text1"/>
        </w:rPr>
        <w:t xml:space="preserve">Hand </w:t>
      </w:r>
    </w:p>
    <w:p w14:paraId="07513225" w14:textId="0CF34CFA" w:rsidR="0086477E" w:rsidRPr="00BF4C44" w:rsidRDefault="0086477E" w:rsidP="002C014A">
      <w:pPr>
        <w:rPr>
          <w:rFonts w:asciiTheme="minorHAnsi" w:hAnsiTheme="minorHAnsi"/>
          <w:color w:val="000000" w:themeColor="text1"/>
        </w:rPr>
      </w:pPr>
      <w:r w:rsidRPr="00BF4C44">
        <w:rPr>
          <w:rFonts w:asciiTheme="minorHAnsi" w:hAnsiTheme="minorHAnsi"/>
          <w:color w:val="000000" w:themeColor="text1"/>
        </w:rPr>
        <w:tab/>
      </w:r>
      <w:r w:rsidRPr="00BF4C44">
        <w:rPr>
          <w:rFonts w:asciiTheme="minorHAnsi" w:hAnsiTheme="minorHAnsi"/>
          <w:color w:val="000000" w:themeColor="text1"/>
        </w:rPr>
        <w:tab/>
      </w:r>
      <w:r w:rsidRPr="00BF4C44">
        <w:rPr>
          <w:rFonts w:asciiTheme="minorHAnsi" w:hAnsiTheme="minorHAnsi"/>
          <w:color w:val="000000" w:themeColor="text1"/>
        </w:rPr>
        <w:tab/>
        <w:t xml:space="preserve">Barbie 11.5 “ </w:t>
      </w:r>
    </w:p>
    <w:p w14:paraId="5989B92E" w14:textId="77777777" w:rsidR="0086477E" w:rsidRPr="00BF4C44" w:rsidRDefault="0086477E" w:rsidP="0086477E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 w:themeColor="text1"/>
        </w:rPr>
      </w:pPr>
      <w:r w:rsidRPr="00BF4C44">
        <w:rPr>
          <w:rFonts w:asciiTheme="minorHAnsi" w:hAnsiTheme="minorHAnsi"/>
          <w:color w:val="000000" w:themeColor="text1"/>
        </w:rPr>
        <w:t xml:space="preserve">Machine </w:t>
      </w:r>
    </w:p>
    <w:p w14:paraId="6CDCD727" w14:textId="5C223425" w:rsidR="0086477E" w:rsidRPr="00BF4C44" w:rsidRDefault="0086477E" w:rsidP="0086477E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 w:themeColor="text1"/>
        </w:rPr>
      </w:pPr>
      <w:r w:rsidRPr="00BF4C44">
        <w:rPr>
          <w:rFonts w:asciiTheme="minorHAnsi" w:hAnsiTheme="minorHAnsi"/>
          <w:color w:val="000000" w:themeColor="text1"/>
        </w:rPr>
        <w:t xml:space="preserve">Hand </w:t>
      </w:r>
      <w:r w:rsidRPr="00BF4C44">
        <w:rPr>
          <w:rFonts w:asciiTheme="minorHAnsi" w:hAnsiTheme="minorHAnsi"/>
          <w:color w:val="000000" w:themeColor="text1"/>
        </w:rPr>
        <w:tab/>
      </w:r>
    </w:p>
    <w:p w14:paraId="3DF2F5B4" w14:textId="336A789C" w:rsidR="00070CF4" w:rsidRPr="00070CF4" w:rsidRDefault="00070CF4" w:rsidP="0086477E">
      <w:pPr>
        <w:ind w:left="2160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   </w:t>
      </w:r>
      <w:r>
        <w:rPr>
          <w:rFonts w:asciiTheme="minorHAnsi" w:hAnsiTheme="minorHAnsi"/>
          <w:color w:val="FF0000"/>
        </w:rPr>
        <w:tab/>
      </w:r>
    </w:p>
    <w:p w14:paraId="5B29877E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</w:p>
    <w:p w14:paraId="633FD05A" w14:textId="77777777" w:rsidR="002C014A" w:rsidRPr="00E20948" w:rsidRDefault="002C014A" w:rsidP="002C014A">
      <w:pPr>
        <w:rPr>
          <w:rFonts w:asciiTheme="minorHAnsi" w:hAnsiTheme="minorHAnsi"/>
          <w:color w:val="FF0000"/>
        </w:rPr>
      </w:pPr>
      <w:r w:rsidRPr="00E20948">
        <w:rPr>
          <w:rFonts w:asciiTheme="minorHAnsi" w:hAnsiTheme="minorHAnsi"/>
          <w:color w:val="auto"/>
        </w:rPr>
        <w:t xml:space="preserve">9. </w:t>
      </w:r>
      <w:r w:rsidRPr="00E20948">
        <w:rPr>
          <w:rFonts w:asciiTheme="minorHAnsi" w:hAnsiTheme="minorHAnsi"/>
          <w:color w:val="auto"/>
        </w:rPr>
        <w:tab/>
        <w:t xml:space="preserve"> PAPER ART – Handmade OR Computer Generated</w:t>
      </w:r>
    </w:p>
    <w:p w14:paraId="2228F5E6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 xml:space="preserve">A. Scrap booking, ONE SHEET” Maximum Size 12” x 12” – must include 1 photograph and be </w:t>
      </w:r>
    </w:p>
    <w:p w14:paraId="186E2CEF" w14:textId="77777777" w:rsidR="002C014A" w:rsidRPr="00E20948" w:rsidRDefault="002C014A" w:rsidP="002C014A">
      <w:pPr>
        <w:ind w:left="144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enclosed in plastic</w:t>
      </w:r>
    </w:p>
    <w:p w14:paraId="55BE7F06" w14:textId="77777777" w:rsidR="002C014A" w:rsidRPr="00E20948" w:rsidRDefault="002C014A" w:rsidP="002C014A">
      <w:pPr>
        <w:ind w:left="144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1.  Handmade</w:t>
      </w:r>
    </w:p>
    <w:p w14:paraId="081BFDD9" w14:textId="77777777" w:rsidR="002C014A" w:rsidRPr="00E20948" w:rsidRDefault="002C014A" w:rsidP="002C014A">
      <w:pPr>
        <w:ind w:left="144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2.  Computer</w:t>
      </w:r>
    </w:p>
    <w:p w14:paraId="34E61A31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</w:t>
      </w:r>
      <w:r w:rsidRPr="00E20948">
        <w:rPr>
          <w:rFonts w:asciiTheme="minorHAnsi" w:hAnsiTheme="minorHAnsi"/>
          <w:color w:val="auto"/>
        </w:rPr>
        <w:tab/>
        <w:t xml:space="preserve"> </w:t>
      </w:r>
      <w:r w:rsidRPr="00E20948">
        <w:rPr>
          <w:rFonts w:asciiTheme="minorHAnsi" w:hAnsiTheme="minorHAnsi"/>
          <w:color w:val="auto"/>
        </w:rPr>
        <w:tab/>
        <w:t>B.  Greeting Cards</w:t>
      </w:r>
    </w:p>
    <w:p w14:paraId="7A8791A7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1.  Handmade</w:t>
      </w:r>
    </w:p>
    <w:p w14:paraId="3DEBBB4A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lastRenderedPageBreak/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2.  Computer</w:t>
      </w:r>
    </w:p>
    <w:p w14:paraId="177CD708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</w:t>
      </w:r>
      <w:r w:rsidRPr="00E20948">
        <w:rPr>
          <w:rFonts w:asciiTheme="minorHAnsi" w:hAnsiTheme="minorHAnsi"/>
          <w:color w:val="auto"/>
        </w:rPr>
        <w:tab/>
        <w:t xml:space="preserve"> </w:t>
      </w:r>
      <w:r w:rsidRPr="00E20948">
        <w:rPr>
          <w:rFonts w:asciiTheme="minorHAnsi" w:hAnsiTheme="minorHAnsi"/>
          <w:color w:val="auto"/>
        </w:rPr>
        <w:tab/>
        <w:t>C.  Covers (program, booklet, brochure, book, CD)</w:t>
      </w:r>
    </w:p>
    <w:p w14:paraId="2B521CE2" w14:textId="77777777" w:rsidR="002C014A" w:rsidRPr="00E20948" w:rsidRDefault="002C014A" w:rsidP="002C014A">
      <w:pPr>
        <w:ind w:left="144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1.  Handmade</w:t>
      </w:r>
    </w:p>
    <w:p w14:paraId="082ACED1" w14:textId="77777777" w:rsidR="002C014A" w:rsidRPr="00E20948" w:rsidRDefault="002C014A" w:rsidP="002C014A">
      <w:pPr>
        <w:ind w:left="72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  <w:t>2.  Computer</w:t>
      </w:r>
    </w:p>
    <w:p w14:paraId="6D4CCAB1" w14:textId="77777777" w:rsidR="002C014A" w:rsidRPr="00E20948" w:rsidRDefault="002C014A" w:rsidP="002C014A">
      <w:pPr>
        <w:ind w:left="72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D.  Invitation, Announcement or Flier (Maximum size 8.5” x 11”) One only.</w:t>
      </w:r>
    </w:p>
    <w:p w14:paraId="3608CCEE" w14:textId="77777777" w:rsidR="002C014A" w:rsidRPr="00E20948" w:rsidRDefault="002C014A" w:rsidP="002C014A">
      <w:pPr>
        <w:ind w:left="144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1.  Handmade</w:t>
      </w:r>
    </w:p>
    <w:p w14:paraId="0AAA9E35" w14:textId="77777777" w:rsidR="002C014A" w:rsidRPr="00E20948" w:rsidRDefault="002C014A" w:rsidP="002C014A">
      <w:pPr>
        <w:ind w:left="72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  <w:t>2.  Computer</w:t>
      </w:r>
    </w:p>
    <w:p w14:paraId="4E83FF44" w14:textId="0F4C5951" w:rsidR="002C014A" w:rsidRPr="00E20948" w:rsidRDefault="002C014A" w:rsidP="00F3336C">
      <w:pPr>
        <w:ind w:left="144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E.  Paper Flowers - No larger than 12” at the largest point, maximum cost to create $10</w:t>
      </w:r>
    </w:p>
    <w:p w14:paraId="38E4AD65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</w:p>
    <w:p w14:paraId="2AA89A3B" w14:textId="7C13852D" w:rsidR="002C014A" w:rsidRPr="00E20948" w:rsidRDefault="002C014A" w:rsidP="00F3336C">
      <w:pPr>
        <w:ind w:left="144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F.  Adult coloring – (ONE SHEET - Maximum Size 12” x 12” – mounted on card stock and </w:t>
      </w:r>
      <w:r w:rsidR="00161430" w:rsidRPr="00E20948">
        <w:rPr>
          <w:rFonts w:asciiTheme="minorHAnsi" w:hAnsiTheme="minorHAnsi"/>
          <w:color w:val="auto"/>
        </w:rPr>
        <w:t>be</w:t>
      </w:r>
      <w:r w:rsidR="00F3336C">
        <w:rPr>
          <w:rFonts w:asciiTheme="minorHAnsi" w:hAnsiTheme="minorHAnsi"/>
          <w:color w:val="auto"/>
        </w:rPr>
        <w:t xml:space="preserve"> </w:t>
      </w:r>
      <w:r w:rsidRPr="00E20948">
        <w:rPr>
          <w:rFonts w:asciiTheme="minorHAnsi" w:hAnsiTheme="minorHAnsi"/>
          <w:color w:val="auto"/>
        </w:rPr>
        <w:t>enclosed in plastic.</w:t>
      </w:r>
    </w:p>
    <w:p w14:paraId="213196E9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</w:p>
    <w:p w14:paraId="76FEB01D" w14:textId="77777777" w:rsidR="0058586E" w:rsidRPr="00E20948" w:rsidRDefault="002C014A" w:rsidP="0058586E">
      <w:pPr>
        <w:ind w:left="720" w:hanging="720"/>
        <w:rPr>
          <w:rFonts w:asciiTheme="minorHAnsi" w:hAnsiTheme="minorHAnsi"/>
          <w:color w:val="FF0000"/>
        </w:rPr>
      </w:pPr>
      <w:r w:rsidRPr="00E20948">
        <w:rPr>
          <w:rFonts w:asciiTheme="minorHAnsi" w:hAnsiTheme="minorHAnsi"/>
          <w:color w:val="auto"/>
        </w:rPr>
        <w:t xml:space="preserve">10. </w:t>
      </w:r>
      <w:r w:rsidR="0058586E" w:rsidRPr="00E20948">
        <w:rPr>
          <w:rFonts w:asciiTheme="minorHAnsi" w:hAnsiTheme="minorHAnsi"/>
          <w:color w:val="auto"/>
        </w:rPr>
        <w:tab/>
        <w:t xml:space="preserve">UPCYCLE </w:t>
      </w:r>
      <w:r w:rsidR="0058586E" w:rsidRPr="00E20948">
        <w:rPr>
          <w:rFonts w:asciiTheme="minorHAnsi" w:hAnsiTheme="minorHAnsi" w:cs="Arial"/>
          <w:color w:val="auto"/>
        </w:rPr>
        <w:t>(is the process of converting old or discarded materials into something useful and often beautiful) (List of materials MUST accompany entry) (Small stand allowed for ornament.)</w:t>
      </w:r>
    </w:p>
    <w:p w14:paraId="23B74AEA" w14:textId="5C0A06EF" w:rsidR="0058586E" w:rsidRPr="00E20948" w:rsidRDefault="0058586E" w:rsidP="0058586E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A.  Wine corks into _______</w:t>
      </w:r>
    </w:p>
    <w:p w14:paraId="49C1A895" w14:textId="07B8F1FE" w:rsidR="0058586E" w:rsidRPr="00E20948" w:rsidRDefault="0058586E" w:rsidP="0058586E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B.  ______ into an ornament (Suitable for hanging. Maximum size 8” in any direction.)</w:t>
      </w:r>
    </w:p>
    <w:p w14:paraId="256D3119" w14:textId="77777777" w:rsidR="0058586E" w:rsidRPr="00E20948" w:rsidRDefault="0058586E" w:rsidP="0058586E">
      <w:pPr>
        <w:rPr>
          <w:rFonts w:asciiTheme="minorHAnsi" w:hAnsiTheme="minorHAnsi"/>
          <w:color w:val="auto"/>
        </w:rPr>
      </w:pPr>
    </w:p>
    <w:p w14:paraId="08A0F4F7" w14:textId="12703DC7" w:rsidR="002C014A" w:rsidRPr="00E20948" w:rsidRDefault="002C014A" w:rsidP="0058586E">
      <w:pPr>
        <w:ind w:left="720" w:hanging="720"/>
        <w:rPr>
          <w:rFonts w:asciiTheme="minorHAnsi" w:hAnsiTheme="minorHAnsi"/>
          <w:color w:val="auto"/>
        </w:rPr>
      </w:pPr>
    </w:p>
    <w:p w14:paraId="21E26566" w14:textId="77777777" w:rsidR="002C014A" w:rsidRPr="00E20948" w:rsidRDefault="002C014A" w:rsidP="002C014A">
      <w:pPr>
        <w:ind w:left="720" w:hanging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11. </w:t>
      </w:r>
      <w:r w:rsidRPr="00E20948">
        <w:rPr>
          <w:rFonts w:asciiTheme="minorHAnsi" w:hAnsiTheme="minorHAnsi"/>
          <w:color w:val="auto"/>
        </w:rPr>
        <w:tab/>
        <w:t xml:space="preserve"> HOLIDAY </w:t>
      </w:r>
      <w:r w:rsidRPr="00E20948">
        <w:rPr>
          <w:rFonts w:asciiTheme="minorHAnsi" w:hAnsiTheme="minorHAnsi" w:cs="Arial"/>
          <w:color w:val="auto"/>
        </w:rPr>
        <w:t>(Small stand allowed for ornament.)</w:t>
      </w:r>
    </w:p>
    <w:p w14:paraId="0558C057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</w:t>
      </w:r>
      <w:r w:rsidRPr="00E20948">
        <w:rPr>
          <w:rFonts w:asciiTheme="minorHAnsi" w:hAnsiTheme="minorHAnsi"/>
          <w:color w:val="auto"/>
        </w:rPr>
        <w:tab/>
        <w:t xml:space="preserve"> </w:t>
      </w:r>
      <w:r w:rsidRPr="00E20948">
        <w:rPr>
          <w:rFonts w:asciiTheme="minorHAnsi" w:hAnsiTheme="minorHAnsi"/>
          <w:color w:val="auto"/>
        </w:rPr>
        <w:tab/>
        <w:t xml:space="preserve">A.  Holiday Decoration (any holiday), no larger than 12” in any direction </w:t>
      </w:r>
    </w:p>
    <w:p w14:paraId="38D78B9E" w14:textId="6CC4A009" w:rsidR="002C014A" w:rsidRPr="00E20948" w:rsidRDefault="002C014A" w:rsidP="00F3336C">
      <w:pPr>
        <w:ind w:left="1440" w:firstLine="6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B.  Christmas Tree Ornament (Suitable for hanging. Maximum size 8” in any direction.)</w:t>
      </w:r>
    </w:p>
    <w:p w14:paraId="40140736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</w:t>
      </w:r>
      <w:r w:rsidRPr="00E20948">
        <w:rPr>
          <w:rFonts w:asciiTheme="minorHAnsi" w:hAnsiTheme="minorHAnsi"/>
          <w:color w:val="auto"/>
        </w:rPr>
        <w:tab/>
        <w:t xml:space="preserve"> </w:t>
      </w:r>
      <w:r w:rsidRPr="00E20948">
        <w:rPr>
          <w:rFonts w:asciiTheme="minorHAnsi" w:hAnsiTheme="minorHAnsi"/>
          <w:color w:val="auto"/>
        </w:rPr>
        <w:tab/>
        <w:t>C.  Christmas Stocking</w:t>
      </w:r>
    </w:p>
    <w:p w14:paraId="5B658226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  <w:t xml:space="preserve">  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1. Felt</w:t>
      </w:r>
    </w:p>
    <w:p w14:paraId="603EDC58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  <w:t xml:space="preserve">  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2. Other</w:t>
      </w:r>
    </w:p>
    <w:p w14:paraId="6698156D" w14:textId="77777777" w:rsidR="002C014A" w:rsidRPr="00E20948" w:rsidRDefault="002C014A" w:rsidP="002C014A">
      <w:pPr>
        <w:rPr>
          <w:rFonts w:asciiTheme="minorHAnsi" w:hAnsiTheme="minorHAnsi"/>
          <w:strike/>
          <w:color w:val="auto"/>
        </w:rPr>
      </w:pPr>
    </w:p>
    <w:p w14:paraId="737AE14B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12.</w:t>
      </w:r>
      <w:r w:rsidRPr="00E20948">
        <w:rPr>
          <w:rFonts w:asciiTheme="minorHAnsi" w:hAnsiTheme="minorHAnsi"/>
          <w:color w:val="auto"/>
        </w:rPr>
        <w:tab/>
        <w:t>FAVORS – No larger than 12” x 8” in any direction</w:t>
      </w:r>
    </w:p>
    <w:p w14:paraId="4C21ED43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</w:p>
    <w:p w14:paraId="4C97F649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13</w:t>
      </w:r>
      <w:r w:rsidRPr="00E20948">
        <w:rPr>
          <w:rFonts w:asciiTheme="minorHAnsi" w:hAnsiTheme="minorHAnsi"/>
          <w:color w:val="FF0000"/>
        </w:rPr>
        <w:t>.</w:t>
      </w:r>
      <w:r w:rsidRPr="00E20948">
        <w:rPr>
          <w:rFonts w:asciiTheme="minorHAnsi" w:hAnsiTheme="minorHAnsi"/>
          <w:color w:val="auto"/>
        </w:rPr>
        <w:t xml:space="preserve">  </w:t>
      </w:r>
      <w:r w:rsidRPr="00E20948">
        <w:rPr>
          <w:rFonts w:asciiTheme="minorHAnsi" w:hAnsiTheme="minorHAnsi"/>
          <w:color w:val="auto"/>
        </w:rPr>
        <w:tab/>
        <w:t>BIRDHOUSES (Decorative) no larger than 12” in any direction</w:t>
      </w:r>
    </w:p>
    <w:p w14:paraId="7CD02B47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</w:p>
    <w:p w14:paraId="59193E0C" w14:textId="77777777" w:rsidR="002C014A" w:rsidRPr="00E20948" w:rsidRDefault="002C014A" w:rsidP="002C014A">
      <w:pPr>
        <w:ind w:left="720" w:hanging="720"/>
        <w:rPr>
          <w:rFonts w:asciiTheme="minorHAnsi" w:hAnsiTheme="minorHAnsi"/>
          <w:b/>
          <w:color w:val="auto"/>
        </w:rPr>
      </w:pPr>
      <w:r w:rsidRPr="00E20948">
        <w:rPr>
          <w:rFonts w:asciiTheme="minorHAnsi" w:hAnsiTheme="minorHAnsi"/>
          <w:color w:val="auto"/>
        </w:rPr>
        <w:t xml:space="preserve">14.  </w:t>
      </w:r>
      <w:r w:rsidRPr="00E20948">
        <w:rPr>
          <w:rFonts w:asciiTheme="minorHAnsi" w:hAnsiTheme="minorHAnsi"/>
          <w:color w:val="auto"/>
        </w:rPr>
        <w:tab/>
        <w:t>BAKING – NO MIXES (except for 14-E), One (1) copy of recipe must accompany entry.  Recipe may be reprinted in the ALMANAC or District Bulletin. Maximum presentation – 14” including plate.   Note: ALL entries will be cut and tasted.</w:t>
      </w:r>
      <w:r w:rsidRPr="00E20948">
        <w:rPr>
          <w:rFonts w:asciiTheme="minorHAnsi" w:hAnsiTheme="minorHAnsi"/>
          <w:b/>
          <w:color w:val="auto"/>
        </w:rPr>
        <w:t xml:space="preserve"> NO frosting or fillings that need refrigeration</w:t>
      </w:r>
      <w:r w:rsidRPr="00E20948">
        <w:rPr>
          <w:rFonts w:asciiTheme="minorHAnsi" w:hAnsiTheme="minorHAnsi"/>
          <w:b/>
          <w:color w:val="FF0000"/>
        </w:rPr>
        <w:t>.</w:t>
      </w:r>
    </w:p>
    <w:p w14:paraId="386E4AEB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 xml:space="preserve">A.  CAKES       </w:t>
      </w:r>
    </w:p>
    <w:p w14:paraId="7A3CFD2C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1.  Pound Cake</w:t>
      </w:r>
    </w:p>
    <w:p w14:paraId="10C97F18" w14:textId="77777777" w:rsidR="002C014A" w:rsidRPr="00E20948" w:rsidRDefault="002C014A" w:rsidP="002C014A">
      <w:pPr>
        <w:rPr>
          <w:rFonts w:asciiTheme="minorHAnsi" w:hAnsiTheme="minorHAnsi"/>
          <w:strike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2.  Decorated Cake (Any Variety)</w:t>
      </w:r>
    </w:p>
    <w:p w14:paraId="1D1D63CF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 xml:space="preserve">3.  Cupcakes   </w:t>
      </w:r>
    </w:p>
    <w:p w14:paraId="01347282" w14:textId="40C5D6D7" w:rsidR="000E4664" w:rsidRPr="00E20948" w:rsidRDefault="000E4664" w:rsidP="002C014A">
      <w:pPr>
        <w:rPr>
          <w:rFonts w:asciiTheme="minorHAnsi" w:hAnsiTheme="minorHAnsi"/>
          <w:color w:val="FF0000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000000" w:themeColor="text1"/>
        </w:rPr>
        <w:t>4. Decorated Cupcakes (Any Variety)</w:t>
      </w:r>
      <w:r w:rsidR="00676CAF" w:rsidRPr="00E20948">
        <w:rPr>
          <w:rFonts w:asciiTheme="minorHAnsi" w:hAnsiTheme="minorHAnsi"/>
          <w:color w:val="000000" w:themeColor="text1"/>
        </w:rPr>
        <w:t xml:space="preserve">   </w:t>
      </w:r>
    </w:p>
    <w:p w14:paraId="0B8AB67F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</w:t>
      </w:r>
      <w:r w:rsidRPr="00E20948">
        <w:rPr>
          <w:rFonts w:asciiTheme="minorHAnsi" w:hAnsiTheme="minorHAnsi"/>
          <w:color w:val="auto"/>
        </w:rPr>
        <w:tab/>
        <w:t xml:space="preserve"> </w:t>
      </w:r>
      <w:r w:rsidRPr="00E20948">
        <w:rPr>
          <w:rFonts w:asciiTheme="minorHAnsi" w:hAnsiTheme="minorHAnsi"/>
          <w:color w:val="auto"/>
        </w:rPr>
        <w:tab/>
        <w:t>B.  COOKIES</w:t>
      </w:r>
    </w:p>
    <w:p w14:paraId="6387E5C0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    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1. Drop</w:t>
      </w:r>
    </w:p>
    <w:p w14:paraId="726EE0CE" w14:textId="77777777" w:rsidR="000E4664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2. Filled cookies (jelly/jam, nuts or other filling)</w:t>
      </w:r>
    </w:p>
    <w:p w14:paraId="6F85D8C1" w14:textId="7046562F" w:rsidR="002C014A" w:rsidRPr="00E20948" w:rsidRDefault="000E4664" w:rsidP="002C014A">
      <w:pPr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3</w:t>
      </w:r>
      <w:r w:rsidRPr="00E20948">
        <w:rPr>
          <w:rFonts w:asciiTheme="minorHAnsi" w:hAnsiTheme="minorHAnsi"/>
          <w:color w:val="000000" w:themeColor="text1"/>
        </w:rPr>
        <w:t>. Decorated Cookies (Any Variety)</w:t>
      </w:r>
      <w:r w:rsidR="002C014A" w:rsidRPr="00E20948">
        <w:rPr>
          <w:rFonts w:asciiTheme="minorHAnsi" w:hAnsiTheme="minorHAnsi"/>
          <w:color w:val="000000" w:themeColor="text1"/>
        </w:rPr>
        <w:tab/>
      </w:r>
    </w:p>
    <w:p w14:paraId="7CD9546D" w14:textId="2931E08B" w:rsidR="002C014A" w:rsidRPr="00E20948" w:rsidRDefault="002C014A" w:rsidP="002C014A">
      <w:pPr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ab/>
      </w:r>
      <w:r w:rsidRPr="00E20948">
        <w:rPr>
          <w:rFonts w:asciiTheme="minorHAnsi" w:hAnsiTheme="minorHAnsi"/>
          <w:color w:val="000000" w:themeColor="text1"/>
        </w:rPr>
        <w:tab/>
      </w:r>
      <w:r w:rsidRPr="00E20948">
        <w:rPr>
          <w:rFonts w:asciiTheme="minorHAnsi" w:hAnsiTheme="minorHAnsi"/>
          <w:color w:val="000000" w:themeColor="text1"/>
        </w:rPr>
        <w:tab/>
      </w:r>
      <w:r w:rsidR="000E4664" w:rsidRPr="00E20948">
        <w:rPr>
          <w:rFonts w:asciiTheme="minorHAnsi" w:hAnsiTheme="minorHAnsi"/>
          <w:color w:val="000000" w:themeColor="text1"/>
        </w:rPr>
        <w:t>4.</w:t>
      </w:r>
      <w:r w:rsidRPr="00E20948">
        <w:rPr>
          <w:rFonts w:asciiTheme="minorHAnsi" w:hAnsiTheme="minorHAnsi"/>
          <w:color w:val="000000" w:themeColor="text1"/>
        </w:rPr>
        <w:t xml:space="preserve"> Other (Biscotti, Gingerbread, cut-out)</w:t>
      </w:r>
    </w:p>
    <w:p w14:paraId="3888E497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000000" w:themeColor="text1"/>
        </w:rPr>
        <w:tab/>
      </w:r>
      <w:r w:rsidRPr="00E20948">
        <w:rPr>
          <w:rFonts w:asciiTheme="minorHAnsi" w:hAnsiTheme="minorHAnsi"/>
          <w:color w:val="000000" w:themeColor="text1"/>
        </w:rPr>
        <w:tab/>
        <w:t>C.  QUICK BREADS &amp; MUFFINS (Any Variety</w:t>
      </w:r>
      <w:r w:rsidRPr="00E20948">
        <w:rPr>
          <w:rFonts w:asciiTheme="minorHAnsi" w:hAnsiTheme="minorHAnsi"/>
          <w:color w:val="auto"/>
        </w:rPr>
        <w:t>)</w:t>
      </w:r>
    </w:p>
    <w:p w14:paraId="76B64C98" w14:textId="77777777" w:rsidR="002C014A" w:rsidRPr="00E20948" w:rsidRDefault="002C014A" w:rsidP="002C014A">
      <w:pPr>
        <w:rPr>
          <w:rFonts w:asciiTheme="minorHAnsi" w:hAnsiTheme="minorHAnsi"/>
          <w:strike/>
          <w:color w:val="FF0000"/>
        </w:rPr>
      </w:pPr>
      <w:r w:rsidRPr="00E20948">
        <w:rPr>
          <w:rFonts w:asciiTheme="minorHAnsi" w:hAnsiTheme="minorHAnsi"/>
          <w:color w:val="auto"/>
        </w:rPr>
        <w:tab/>
        <w:t xml:space="preserve">   </w:t>
      </w:r>
      <w:r w:rsidRPr="00E20948">
        <w:rPr>
          <w:rFonts w:asciiTheme="minorHAnsi" w:hAnsiTheme="minorHAnsi"/>
          <w:color w:val="auto"/>
        </w:rPr>
        <w:tab/>
        <w:t xml:space="preserve">D.  CANDY </w:t>
      </w:r>
    </w:p>
    <w:p w14:paraId="4AA557F5" w14:textId="77777777" w:rsidR="002C014A" w:rsidRPr="00E20948" w:rsidRDefault="002C014A" w:rsidP="002C014A">
      <w:pPr>
        <w:ind w:left="144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lastRenderedPageBreak/>
        <w:t xml:space="preserve">1.  Fudge (All Flavors, both cooked and non-cooked varieties.)  </w:t>
      </w:r>
    </w:p>
    <w:p w14:paraId="442C2BD8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   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 xml:space="preserve">2.  Other (hard candy, toffee, divinity, etc.)  </w:t>
      </w:r>
    </w:p>
    <w:p w14:paraId="6D9ACF23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 xml:space="preserve">E.  </w:t>
      </w:r>
      <w:proofErr w:type="gramStart"/>
      <w:r w:rsidRPr="00E20948">
        <w:rPr>
          <w:rFonts w:asciiTheme="minorHAnsi" w:hAnsiTheme="minorHAnsi"/>
          <w:color w:val="auto"/>
        </w:rPr>
        <w:t>BOXED CAKE MIX,</w:t>
      </w:r>
      <w:proofErr w:type="gramEnd"/>
      <w:r w:rsidRPr="00E20948">
        <w:rPr>
          <w:rFonts w:asciiTheme="minorHAnsi" w:hAnsiTheme="minorHAnsi"/>
          <w:color w:val="auto"/>
        </w:rPr>
        <w:t xml:space="preserve"> MODIFIED</w:t>
      </w:r>
    </w:p>
    <w:p w14:paraId="67097177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1.  Cookies</w:t>
      </w:r>
    </w:p>
    <w:p w14:paraId="7052D6E4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 xml:space="preserve">2.  Other </w:t>
      </w:r>
    </w:p>
    <w:p w14:paraId="350AE1EA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</w:p>
    <w:p w14:paraId="7D8995DC" w14:textId="77777777" w:rsidR="002C014A" w:rsidRPr="00E20948" w:rsidRDefault="002C014A" w:rsidP="002C014A">
      <w:pPr>
        <w:ind w:left="720" w:hanging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15.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aps/>
          <w:color w:val="auto"/>
        </w:rPr>
        <w:t>Painting</w:t>
      </w:r>
      <w:r w:rsidRPr="00E20948">
        <w:rPr>
          <w:rFonts w:asciiTheme="minorHAnsi" w:hAnsiTheme="minorHAnsi"/>
          <w:color w:val="auto"/>
        </w:rPr>
        <w:t xml:space="preserve"> – OIL –Must be painted edge to edge if not framed.  Maximum size 24” x 36” </w:t>
      </w:r>
      <w:r w:rsidRPr="00E20948">
        <w:rPr>
          <w:rFonts w:asciiTheme="minorHAnsi" w:hAnsiTheme="minorHAnsi"/>
          <w:color w:val="auto"/>
          <w:u w:val="single"/>
        </w:rPr>
        <w:t>including frame.</w:t>
      </w:r>
      <w:r w:rsidRPr="00E20948">
        <w:rPr>
          <w:rFonts w:asciiTheme="minorHAnsi" w:hAnsiTheme="minorHAnsi"/>
          <w:color w:val="auto"/>
        </w:rPr>
        <w:t xml:space="preserve">  Wiring for hanging is not necessary.</w:t>
      </w:r>
    </w:p>
    <w:p w14:paraId="2247208B" w14:textId="77777777" w:rsidR="002C014A" w:rsidRPr="00E20948" w:rsidRDefault="002C014A" w:rsidP="002C014A">
      <w:pPr>
        <w:ind w:left="720" w:firstLine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A.  Landscape or Seascape</w:t>
      </w:r>
    </w:p>
    <w:p w14:paraId="1DB845A5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B.  Other Subjects (Still Life, Abstract, Buildings, Monuments)</w:t>
      </w:r>
    </w:p>
    <w:p w14:paraId="415499EB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C.  Portrait</w:t>
      </w:r>
    </w:p>
    <w:p w14:paraId="65A19114" w14:textId="77777777" w:rsidR="002C014A" w:rsidRPr="00E20948" w:rsidRDefault="002C014A" w:rsidP="002C014A">
      <w:pPr>
        <w:rPr>
          <w:rFonts w:asciiTheme="minorHAnsi" w:hAnsiTheme="minorHAnsi"/>
          <w:strike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</w:p>
    <w:p w14:paraId="02479BC3" w14:textId="77777777" w:rsidR="002C014A" w:rsidRPr="00E20948" w:rsidRDefault="002C014A" w:rsidP="002C014A">
      <w:pPr>
        <w:ind w:left="720" w:hanging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16.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aps/>
          <w:color w:val="auto"/>
        </w:rPr>
        <w:t>Painting</w:t>
      </w:r>
      <w:r w:rsidRPr="00E20948">
        <w:rPr>
          <w:rFonts w:asciiTheme="minorHAnsi" w:hAnsiTheme="minorHAnsi"/>
          <w:color w:val="auto"/>
        </w:rPr>
        <w:t xml:space="preserve"> – WATERCOLORS – FRAMED</w:t>
      </w:r>
      <w:r w:rsidRPr="00E20948">
        <w:rPr>
          <w:rFonts w:asciiTheme="minorHAnsi" w:hAnsiTheme="minorHAnsi"/>
          <w:color w:val="FF0000"/>
        </w:rPr>
        <w:t>.</w:t>
      </w:r>
      <w:r w:rsidRPr="00E20948">
        <w:rPr>
          <w:rFonts w:asciiTheme="minorHAnsi" w:hAnsiTheme="minorHAnsi"/>
          <w:color w:val="auto"/>
        </w:rPr>
        <w:t xml:space="preserve"> Maximum size 24” x 36” </w:t>
      </w:r>
      <w:r w:rsidRPr="00E20948">
        <w:rPr>
          <w:rFonts w:asciiTheme="minorHAnsi" w:hAnsiTheme="minorHAnsi"/>
          <w:color w:val="auto"/>
          <w:u w:val="single"/>
        </w:rPr>
        <w:t>including frame</w:t>
      </w:r>
      <w:r w:rsidRPr="00E20948">
        <w:rPr>
          <w:rFonts w:asciiTheme="minorHAnsi" w:hAnsiTheme="minorHAnsi"/>
          <w:color w:val="auto"/>
        </w:rPr>
        <w:t>. Wiring for hanging</w:t>
      </w:r>
      <w:r w:rsidRPr="00E20948">
        <w:rPr>
          <w:rFonts w:asciiTheme="minorHAnsi" w:hAnsiTheme="minorHAnsi"/>
          <w:color w:val="auto"/>
        </w:rPr>
        <w:tab/>
        <w:t xml:space="preserve"> is not necessary.</w:t>
      </w:r>
    </w:p>
    <w:p w14:paraId="102F461C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  </w:t>
      </w:r>
      <w:r w:rsidRPr="00E20948">
        <w:rPr>
          <w:rFonts w:asciiTheme="minorHAnsi" w:hAnsiTheme="minorHAnsi"/>
          <w:color w:val="auto"/>
        </w:rPr>
        <w:tab/>
        <w:t xml:space="preserve"> </w:t>
      </w:r>
      <w:r w:rsidRPr="00E20948">
        <w:rPr>
          <w:rFonts w:asciiTheme="minorHAnsi" w:hAnsiTheme="minorHAnsi"/>
          <w:color w:val="auto"/>
        </w:rPr>
        <w:tab/>
        <w:t>A.  Landscape or Seascape</w:t>
      </w:r>
    </w:p>
    <w:p w14:paraId="00A1517B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B.  Other Subjects (Still Life, Abstract, Buildings, Monuments)</w:t>
      </w:r>
    </w:p>
    <w:p w14:paraId="47BF93BB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C.  Portrait</w:t>
      </w:r>
    </w:p>
    <w:p w14:paraId="1B9341AE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</w:p>
    <w:p w14:paraId="7B4B7FDB" w14:textId="77777777" w:rsidR="002C014A" w:rsidRPr="00E20948" w:rsidRDefault="002C014A" w:rsidP="002C014A">
      <w:pPr>
        <w:ind w:left="720" w:hanging="72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17. 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aps/>
          <w:color w:val="auto"/>
        </w:rPr>
        <w:t>Painting</w:t>
      </w:r>
      <w:r w:rsidRPr="00E20948">
        <w:rPr>
          <w:rFonts w:asciiTheme="minorHAnsi" w:hAnsiTheme="minorHAnsi"/>
          <w:color w:val="auto"/>
        </w:rPr>
        <w:t xml:space="preserve"> – ACRYLIC Must be painted edge to edge if not framed.</w:t>
      </w:r>
      <w:r w:rsidRPr="00E20948">
        <w:rPr>
          <w:rFonts w:asciiTheme="minorHAnsi" w:hAnsiTheme="minorHAnsi"/>
          <w:color w:val="FF0000"/>
        </w:rPr>
        <w:t xml:space="preserve"> </w:t>
      </w:r>
      <w:r w:rsidRPr="00E20948">
        <w:rPr>
          <w:rFonts w:asciiTheme="minorHAnsi" w:hAnsiTheme="minorHAnsi"/>
          <w:strike/>
          <w:color w:val="FF0000"/>
        </w:rPr>
        <w:t>-</w:t>
      </w:r>
      <w:r w:rsidRPr="00E20948">
        <w:rPr>
          <w:rFonts w:asciiTheme="minorHAnsi" w:hAnsiTheme="minorHAnsi"/>
          <w:color w:val="auto"/>
        </w:rPr>
        <w:t xml:space="preserve"> Maximum size 24” x 36” </w:t>
      </w:r>
      <w:r w:rsidRPr="00E20948">
        <w:rPr>
          <w:rFonts w:asciiTheme="minorHAnsi" w:hAnsiTheme="minorHAnsi"/>
          <w:color w:val="auto"/>
          <w:u w:val="single"/>
        </w:rPr>
        <w:t xml:space="preserve">including </w:t>
      </w:r>
      <w:r w:rsidRPr="00E20948">
        <w:rPr>
          <w:rFonts w:asciiTheme="minorHAnsi" w:hAnsiTheme="minorHAnsi"/>
          <w:color w:val="auto"/>
        </w:rPr>
        <w:t>frame. Wiring for hanging is not necessary.</w:t>
      </w:r>
    </w:p>
    <w:p w14:paraId="1A74F7FC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  </w:t>
      </w:r>
      <w:r w:rsidRPr="00E20948">
        <w:rPr>
          <w:rFonts w:asciiTheme="minorHAnsi" w:hAnsiTheme="minorHAnsi"/>
          <w:color w:val="auto"/>
        </w:rPr>
        <w:tab/>
        <w:t xml:space="preserve"> </w:t>
      </w:r>
      <w:r w:rsidRPr="00E20948">
        <w:rPr>
          <w:rFonts w:asciiTheme="minorHAnsi" w:hAnsiTheme="minorHAnsi"/>
          <w:color w:val="auto"/>
        </w:rPr>
        <w:tab/>
        <w:t>A.  Landscape or Seascape</w:t>
      </w:r>
    </w:p>
    <w:p w14:paraId="145A491B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  </w:t>
      </w:r>
      <w:r w:rsidRPr="00E20948">
        <w:rPr>
          <w:rFonts w:asciiTheme="minorHAnsi" w:hAnsiTheme="minorHAnsi"/>
          <w:color w:val="auto"/>
        </w:rPr>
        <w:tab/>
        <w:t xml:space="preserve"> </w:t>
      </w:r>
      <w:r w:rsidRPr="00E20948">
        <w:rPr>
          <w:rFonts w:asciiTheme="minorHAnsi" w:hAnsiTheme="minorHAnsi"/>
          <w:color w:val="auto"/>
        </w:rPr>
        <w:tab/>
        <w:t>B.  Other Subjects (Still Life, Abstract, Buildings, Monuments)</w:t>
      </w:r>
    </w:p>
    <w:p w14:paraId="66B33A04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 xml:space="preserve">C.  Portrait        </w:t>
      </w:r>
      <w:r w:rsidRPr="00E20948">
        <w:rPr>
          <w:rFonts w:asciiTheme="minorHAnsi" w:hAnsiTheme="minorHAnsi"/>
          <w:color w:val="auto"/>
        </w:rPr>
        <w:tab/>
        <w:t xml:space="preserve"> </w:t>
      </w:r>
      <w:r w:rsidRPr="00E20948">
        <w:rPr>
          <w:rFonts w:asciiTheme="minorHAnsi" w:hAnsiTheme="minorHAnsi"/>
          <w:color w:val="auto"/>
        </w:rPr>
        <w:tab/>
      </w:r>
    </w:p>
    <w:p w14:paraId="04C5A7EA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</w:p>
    <w:p w14:paraId="2DC7642C" w14:textId="77777777" w:rsidR="002C014A" w:rsidRPr="00E20948" w:rsidRDefault="002C014A" w:rsidP="002C014A">
      <w:pPr>
        <w:ind w:left="450" w:hanging="45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18.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 xml:space="preserve">DRAWING – Pencil (Black and White, colored, charcoal, pen and ink) Maximum size to 24” x 36.” </w:t>
      </w:r>
    </w:p>
    <w:p w14:paraId="555AAD3F" w14:textId="77777777" w:rsidR="002C014A" w:rsidRPr="00E20948" w:rsidRDefault="002C014A" w:rsidP="002C014A">
      <w:pPr>
        <w:ind w:left="450" w:firstLine="270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Must be matted and framed. Wiring for hanging is not necessary.</w:t>
      </w:r>
    </w:p>
    <w:p w14:paraId="12B52BBF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A.  Landscape or Seascape</w:t>
      </w:r>
    </w:p>
    <w:p w14:paraId="4B5BFA67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        </w:t>
      </w:r>
      <w:r w:rsidRPr="00E20948">
        <w:rPr>
          <w:rFonts w:asciiTheme="minorHAnsi" w:hAnsiTheme="minorHAnsi"/>
          <w:color w:val="auto"/>
        </w:rPr>
        <w:tab/>
        <w:t xml:space="preserve"> </w:t>
      </w:r>
      <w:r w:rsidRPr="00E20948">
        <w:rPr>
          <w:rFonts w:asciiTheme="minorHAnsi" w:hAnsiTheme="minorHAnsi"/>
          <w:color w:val="auto"/>
        </w:rPr>
        <w:tab/>
        <w:t>B.  Other Subjects (Still Life, Abstract, Buildings, Monuments)</w:t>
      </w:r>
    </w:p>
    <w:p w14:paraId="22A22E37" w14:textId="77777777" w:rsidR="002C014A" w:rsidRPr="00E20948" w:rsidRDefault="002C014A" w:rsidP="002C014A">
      <w:pPr>
        <w:rPr>
          <w:rFonts w:asciiTheme="minorHAnsi" w:hAnsiTheme="minorHAnsi"/>
          <w:strike/>
          <w:color w:val="FF0000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</w:rPr>
        <w:t>C.  Portrait</w:t>
      </w:r>
      <w:r w:rsidRPr="00E20948">
        <w:rPr>
          <w:rFonts w:asciiTheme="minorHAnsi" w:hAnsiTheme="minorHAnsi"/>
          <w:color w:val="auto"/>
        </w:rPr>
        <w:t xml:space="preserve">    </w:t>
      </w:r>
      <w:r w:rsidRPr="00E20948">
        <w:rPr>
          <w:rFonts w:asciiTheme="minorHAnsi" w:hAnsiTheme="minorHAnsi"/>
          <w:color w:val="auto"/>
        </w:rPr>
        <w:tab/>
      </w:r>
    </w:p>
    <w:p w14:paraId="42D3C3EE" w14:textId="77777777" w:rsidR="002C014A" w:rsidRPr="00E20948" w:rsidRDefault="002C014A" w:rsidP="002C014A">
      <w:pPr>
        <w:rPr>
          <w:rFonts w:asciiTheme="minorHAnsi" w:hAnsiTheme="minorHAnsi"/>
          <w:strike/>
          <w:color w:val="FF0000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</w:r>
    </w:p>
    <w:p w14:paraId="51105408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</w:p>
    <w:p w14:paraId="7A749730" w14:textId="5FD8C9ED" w:rsidR="002C014A" w:rsidRDefault="002C014A" w:rsidP="002C014A">
      <w:pPr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19.</w:t>
      </w:r>
      <w:r w:rsidRPr="00E20948">
        <w:rPr>
          <w:rFonts w:asciiTheme="minorHAnsi" w:hAnsiTheme="minorHAnsi"/>
          <w:color w:val="auto"/>
        </w:rPr>
        <w:tab/>
        <w:t>PAINTING ON OTHER MATERIAL (Glass, Metal, Stone, Wood)</w:t>
      </w:r>
    </w:p>
    <w:p w14:paraId="1AC7742C" w14:textId="77F9209D" w:rsidR="00070CF4" w:rsidRPr="00BF4C44" w:rsidRDefault="00070CF4" w:rsidP="002C014A">
      <w:pPr>
        <w:rPr>
          <w:rFonts w:asciiTheme="minorHAnsi" w:hAnsiTheme="minorHAnsi"/>
          <w:color w:val="000000" w:themeColor="text1"/>
        </w:rPr>
      </w:pPr>
      <w:r w:rsidRPr="00BF4C44">
        <w:rPr>
          <w:rFonts w:asciiTheme="minorHAnsi" w:hAnsiTheme="minorHAnsi"/>
          <w:color w:val="000000" w:themeColor="text1"/>
        </w:rPr>
        <w:t xml:space="preserve">                             A. Wine Glass </w:t>
      </w:r>
    </w:p>
    <w:p w14:paraId="65D8F5EF" w14:textId="77777777" w:rsidR="002C014A" w:rsidRPr="00E20948" w:rsidRDefault="002C014A" w:rsidP="002C014A">
      <w:pPr>
        <w:rPr>
          <w:rFonts w:asciiTheme="minorHAnsi" w:hAnsiTheme="minorHAnsi"/>
          <w:color w:val="auto"/>
        </w:rPr>
      </w:pPr>
    </w:p>
    <w:p w14:paraId="613BB447" w14:textId="78E87294" w:rsidR="00414769" w:rsidRPr="00E20948" w:rsidRDefault="002C014A" w:rsidP="00414769">
      <w:pPr>
        <w:ind w:left="720" w:hanging="720"/>
        <w:jc w:val="both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auto"/>
        </w:rPr>
        <w:tab/>
        <w:t xml:space="preserve">PHOTOGRAPHY – </w:t>
      </w:r>
      <w:r w:rsidR="00414769" w:rsidRPr="00E20948">
        <w:rPr>
          <w:rFonts w:asciiTheme="minorHAnsi" w:hAnsiTheme="minorHAnsi"/>
          <w:color w:val="000000" w:themeColor="text1"/>
        </w:rPr>
        <w:t xml:space="preserve">Photographs must be vertical/ portrait or horizontal/landscape. </w:t>
      </w:r>
      <w:r w:rsidR="00FC004C" w:rsidRPr="00E20948">
        <w:rPr>
          <w:rFonts w:asciiTheme="minorHAnsi" w:hAnsiTheme="minorHAnsi"/>
          <w:color w:val="000000" w:themeColor="text1"/>
        </w:rPr>
        <w:t>Photographs must be the original work of the member submitting the photo</w:t>
      </w:r>
      <w:r w:rsidR="00654295" w:rsidRPr="00E20948">
        <w:rPr>
          <w:rFonts w:asciiTheme="minorHAnsi" w:hAnsiTheme="minorHAnsi"/>
          <w:color w:val="000000" w:themeColor="text1"/>
        </w:rPr>
        <w:t>graph.</w:t>
      </w:r>
      <w:r w:rsidR="00FC004C" w:rsidRPr="00E20948">
        <w:rPr>
          <w:rFonts w:asciiTheme="minorHAnsi" w:hAnsiTheme="minorHAnsi"/>
          <w:color w:val="000000" w:themeColor="text1"/>
        </w:rPr>
        <w:t xml:space="preserve">  </w:t>
      </w:r>
      <w:r w:rsidR="00654295" w:rsidRPr="00E20948">
        <w:rPr>
          <w:rFonts w:asciiTheme="minorHAnsi" w:hAnsiTheme="minorHAnsi"/>
          <w:color w:val="000000" w:themeColor="text1"/>
        </w:rPr>
        <w:t>The s</w:t>
      </w:r>
      <w:r w:rsidR="00414769" w:rsidRPr="00E20948">
        <w:rPr>
          <w:rFonts w:asciiTheme="minorHAnsi" w:hAnsiTheme="minorHAnsi"/>
          <w:color w:val="000000" w:themeColor="text1"/>
        </w:rPr>
        <w:t xml:space="preserve">ize of the photo must be 8’ x 10’. All others will be disqualified. All photos must be mounted on a </w:t>
      </w:r>
      <w:r w:rsidR="00414769" w:rsidRPr="00E20948">
        <w:rPr>
          <w:rFonts w:asciiTheme="minorHAnsi" w:hAnsiTheme="minorHAnsi"/>
          <w:b/>
          <w:color w:val="000000" w:themeColor="text1"/>
        </w:rPr>
        <w:t>rigid</w:t>
      </w:r>
      <w:r w:rsidR="00414769" w:rsidRPr="00E20948">
        <w:rPr>
          <w:rFonts w:asciiTheme="minorHAnsi" w:hAnsiTheme="minorHAnsi"/>
          <w:color w:val="000000" w:themeColor="text1"/>
        </w:rPr>
        <w:t xml:space="preserve"> 8” x </w:t>
      </w:r>
      <w:proofErr w:type="gramStart"/>
      <w:r w:rsidR="00414769" w:rsidRPr="00E20948">
        <w:rPr>
          <w:rFonts w:asciiTheme="minorHAnsi" w:hAnsiTheme="minorHAnsi"/>
          <w:color w:val="000000" w:themeColor="text1"/>
        </w:rPr>
        <w:t>10”</w:t>
      </w:r>
      <w:r w:rsidR="003C2028">
        <w:rPr>
          <w:rFonts w:asciiTheme="minorHAnsi" w:hAnsiTheme="minorHAnsi"/>
          <w:color w:val="000000" w:themeColor="text1"/>
        </w:rPr>
        <w:t xml:space="preserve"> </w:t>
      </w:r>
      <w:r w:rsidR="003C2028" w:rsidRPr="003C2028">
        <w:rPr>
          <w:rFonts w:asciiTheme="minorHAnsi" w:hAnsiTheme="minorHAnsi"/>
          <w:strike/>
          <w:color w:val="FF0000"/>
        </w:rPr>
        <w:t xml:space="preserve"> </w:t>
      </w:r>
      <w:r w:rsidR="00414769" w:rsidRPr="00E20948">
        <w:rPr>
          <w:rFonts w:asciiTheme="minorHAnsi" w:hAnsiTheme="minorHAnsi"/>
          <w:color w:val="000000" w:themeColor="text1"/>
        </w:rPr>
        <w:t>board</w:t>
      </w:r>
      <w:proofErr w:type="gramEnd"/>
      <w:r w:rsidR="00414769" w:rsidRPr="00E20948">
        <w:rPr>
          <w:rFonts w:asciiTheme="minorHAnsi" w:hAnsiTheme="minorHAnsi"/>
          <w:color w:val="000000" w:themeColor="text1"/>
        </w:rPr>
        <w:t xml:space="preserve"> and overall thickness may not exceed 3/8”. </w:t>
      </w:r>
      <w:r w:rsidR="00414769" w:rsidRPr="003C2028">
        <w:rPr>
          <w:rFonts w:asciiTheme="minorHAnsi" w:hAnsiTheme="minorHAnsi"/>
          <w:b/>
          <w:bCs/>
          <w:color w:val="000000" w:themeColor="text1"/>
        </w:rPr>
        <w:t>Photo</w:t>
      </w:r>
      <w:r w:rsidR="00654295" w:rsidRPr="003C2028">
        <w:rPr>
          <w:rFonts w:asciiTheme="minorHAnsi" w:hAnsiTheme="minorHAnsi"/>
          <w:b/>
          <w:bCs/>
          <w:color w:val="000000" w:themeColor="text1"/>
        </w:rPr>
        <w:t>graphs</w:t>
      </w:r>
      <w:r w:rsidR="00414769" w:rsidRPr="003C2028">
        <w:rPr>
          <w:rFonts w:asciiTheme="minorHAnsi" w:hAnsiTheme="minorHAnsi"/>
          <w:b/>
          <w:bCs/>
          <w:color w:val="000000" w:themeColor="text1"/>
        </w:rPr>
        <w:t xml:space="preserve"> must not be matted or framed, nor hangers on the back.</w:t>
      </w:r>
      <w:r w:rsidR="00414769" w:rsidRPr="00E20948">
        <w:rPr>
          <w:rFonts w:asciiTheme="minorHAnsi" w:hAnsiTheme="minorHAnsi"/>
          <w:color w:val="000000" w:themeColor="text1"/>
        </w:rPr>
        <w:t xml:space="preserve"> Photo</w:t>
      </w:r>
      <w:r w:rsidR="00654295" w:rsidRPr="00E20948">
        <w:rPr>
          <w:rFonts w:asciiTheme="minorHAnsi" w:hAnsiTheme="minorHAnsi"/>
          <w:color w:val="000000" w:themeColor="text1"/>
        </w:rPr>
        <w:t>graphs</w:t>
      </w:r>
      <w:r w:rsidR="00414769" w:rsidRPr="00E20948">
        <w:rPr>
          <w:rFonts w:asciiTheme="minorHAnsi" w:hAnsiTheme="minorHAnsi"/>
          <w:color w:val="000000" w:themeColor="text1"/>
        </w:rPr>
        <w:t xml:space="preserve"> must be attached securely with an adhesive. Photo</w:t>
      </w:r>
      <w:r w:rsidR="00654295" w:rsidRPr="00E20948">
        <w:rPr>
          <w:rFonts w:asciiTheme="minorHAnsi" w:hAnsiTheme="minorHAnsi"/>
          <w:color w:val="000000" w:themeColor="text1"/>
        </w:rPr>
        <w:t>graphs</w:t>
      </w:r>
      <w:r w:rsidR="00414769" w:rsidRPr="00E20948">
        <w:rPr>
          <w:rFonts w:asciiTheme="minorHAnsi" w:hAnsiTheme="minorHAnsi"/>
          <w:color w:val="000000" w:themeColor="text1"/>
        </w:rPr>
        <w:t xml:space="preserve"> can be taken using film or with a digital camera and must be taken by an amateur photographer (earnings of $500 or less annually from photography.)</w:t>
      </w:r>
      <w:r w:rsidR="00FC004C" w:rsidRPr="00E20948">
        <w:rPr>
          <w:rFonts w:asciiTheme="minorHAnsi" w:hAnsiTheme="minorHAnsi"/>
          <w:color w:val="000000" w:themeColor="text1"/>
        </w:rPr>
        <w:t xml:space="preserve">  Digital submission alone will not be considered, but a </w:t>
      </w:r>
      <w:proofErr w:type="gramStart"/>
      <w:r w:rsidR="00FC004C" w:rsidRPr="00E20948">
        <w:rPr>
          <w:rFonts w:asciiTheme="minorHAnsi" w:hAnsiTheme="minorHAnsi"/>
          <w:color w:val="000000" w:themeColor="text1"/>
        </w:rPr>
        <w:t>high resolution</w:t>
      </w:r>
      <w:proofErr w:type="gramEnd"/>
      <w:r w:rsidR="00FC004C" w:rsidRPr="00E20948">
        <w:rPr>
          <w:rFonts w:asciiTheme="minorHAnsi" w:hAnsiTheme="minorHAnsi"/>
          <w:color w:val="000000" w:themeColor="text1"/>
        </w:rPr>
        <w:t xml:space="preserve"> digital copy of the submission is encouraged.  </w:t>
      </w:r>
    </w:p>
    <w:p w14:paraId="0B236A55" w14:textId="77777777" w:rsidR="00E20948" w:rsidRPr="00E20948" w:rsidRDefault="00414769" w:rsidP="00FC004C">
      <w:pPr>
        <w:ind w:left="720" w:hanging="720"/>
        <w:jc w:val="both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 xml:space="preserve">  </w:t>
      </w:r>
      <w:r w:rsidR="00FC004C" w:rsidRPr="00E20948">
        <w:rPr>
          <w:rFonts w:asciiTheme="minorHAnsi" w:hAnsiTheme="minorHAnsi"/>
          <w:color w:val="000000" w:themeColor="text1"/>
        </w:rPr>
        <w:t xml:space="preserve">  </w:t>
      </w:r>
      <w:r w:rsidR="00FC004C" w:rsidRPr="00E20948">
        <w:rPr>
          <w:rFonts w:asciiTheme="minorHAnsi" w:hAnsiTheme="minorHAnsi"/>
          <w:color w:val="000000" w:themeColor="text1"/>
        </w:rPr>
        <w:tab/>
      </w:r>
    </w:p>
    <w:p w14:paraId="4F5FC86F" w14:textId="2E68F247" w:rsidR="002C014A" w:rsidRPr="00E20948" w:rsidRDefault="002C014A" w:rsidP="00E20948">
      <w:pPr>
        <w:ind w:left="720"/>
        <w:jc w:val="both"/>
        <w:rPr>
          <w:rFonts w:asciiTheme="minorHAnsi" w:hAnsiTheme="minorHAnsi"/>
          <w:strike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 xml:space="preserve">Black and White </w:t>
      </w:r>
      <w:r w:rsidRPr="00E20948">
        <w:rPr>
          <w:rFonts w:asciiTheme="minorHAnsi" w:hAnsiTheme="minorHAnsi"/>
          <w:color w:val="000000" w:themeColor="text1"/>
          <w:u w:val="single"/>
        </w:rPr>
        <w:t>OR</w:t>
      </w:r>
      <w:r w:rsidRPr="00E20948">
        <w:rPr>
          <w:rFonts w:asciiTheme="minorHAnsi" w:hAnsiTheme="minorHAnsi"/>
          <w:color w:val="000000" w:themeColor="text1"/>
        </w:rPr>
        <w:t xml:space="preserve"> Color</w:t>
      </w:r>
      <w:r w:rsidR="00FC004C" w:rsidRPr="00E20948">
        <w:rPr>
          <w:rFonts w:asciiTheme="minorHAnsi" w:hAnsiTheme="minorHAnsi"/>
          <w:color w:val="000000" w:themeColor="text1"/>
        </w:rPr>
        <w:t xml:space="preserve"> may be submitted but not the same photo</w:t>
      </w:r>
      <w:r w:rsidR="00654295" w:rsidRPr="00E20948">
        <w:rPr>
          <w:rFonts w:asciiTheme="minorHAnsi" w:hAnsiTheme="minorHAnsi"/>
          <w:color w:val="000000" w:themeColor="text1"/>
        </w:rPr>
        <w:t>graph.</w:t>
      </w:r>
    </w:p>
    <w:p w14:paraId="289938C5" w14:textId="77777777" w:rsidR="002C014A" w:rsidRPr="00E20948" w:rsidRDefault="002C014A" w:rsidP="002C014A">
      <w:pPr>
        <w:pStyle w:val="NoSpacing"/>
        <w:jc w:val="both"/>
        <w:rPr>
          <w:rFonts w:asciiTheme="minorHAnsi" w:hAnsiTheme="minorHAnsi"/>
          <w:color w:val="000000" w:themeColor="text1"/>
          <w:szCs w:val="24"/>
        </w:rPr>
      </w:pPr>
      <w:r w:rsidRPr="00E20948">
        <w:rPr>
          <w:rFonts w:asciiTheme="minorHAnsi" w:hAnsiTheme="minorHAnsi"/>
          <w:color w:val="000000" w:themeColor="text1"/>
          <w:szCs w:val="24"/>
        </w:rPr>
        <w:t xml:space="preserve">  </w:t>
      </w:r>
    </w:p>
    <w:p w14:paraId="3334812A" w14:textId="68B2FEDE" w:rsidR="00477B3D" w:rsidRPr="00E20948" w:rsidRDefault="002C014A" w:rsidP="00E20948">
      <w:pPr>
        <w:ind w:left="720"/>
        <w:jc w:val="both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lastRenderedPageBreak/>
        <w:t>Each Photo</w:t>
      </w:r>
      <w:r w:rsidR="00477B3D" w:rsidRPr="00E20948">
        <w:rPr>
          <w:rFonts w:asciiTheme="minorHAnsi" w:hAnsiTheme="minorHAnsi"/>
          <w:color w:val="000000" w:themeColor="text1"/>
        </w:rPr>
        <w:t>graph</w:t>
      </w:r>
      <w:r w:rsidRPr="00E20948">
        <w:rPr>
          <w:rFonts w:asciiTheme="minorHAnsi" w:hAnsiTheme="minorHAnsi"/>
          <w:color w:val="000000" w:themeColor="text1"/>
        </w:rPr>
        <w:t xml:space="preserve"> must have </w:t>
      </w:r>
      <w:r w:rsidR="00477B3D" w:rsidRPr="00E20948">
        <w:rPr>
          <w:rFonts w:asciiTheme="minorHAnsi" w:hAnsiTheme="minorHAnsi"/>
          <w:color w:val="000000" w:themeColor="text1"/>
        </w:rPr>
        <w:t xml:space="preserve">a label affixed to the back with the following information: </w:t>
      </w:r>
      <w:r w:rsidR="00477B3D" w:rsidRPr="00E20948">
        <w:rPr>
          <w:rFonts w:asciiTheme="minorHAnsi" w:hAnsiTheme="minorHAnsi"/>
          <w:i/>
          <w:iCs/>
          <w:color w:val="000000" w:themeColor="text1"/>
        </w:rPr>
        <w:t>The World of Pictures</w:t>
      </w:r>
      <w:r w:rsidR="00477B3D" w:rsidRPr="00E20948">
        <w:rPr>
          <w:rFonts w:asciiTheme="minorHAnsi" w:hAnsiTheme="minorHAnsi"/>
          <w:color w:val="000000" w:themeColor="text1"/>
        </w:rPr>
        <w:t xml:space="preserve"> with the category or </w:t>
      </w:r>
      <w:r w:rsidRPr="00E20948">
        <w:rPr>
          <w:rFonts w:asciiTheme="minorHAnsi" w:hAnsiTheme="minorHAnsi"/>
          <w:i/>
          <w:iCs/>
          <w:color w:val="000000" w:themeColor="text1"/>
        </w:rPr>
        <w:t>GFWC</w:t>
      </w:r>
      <w:r w:rsidR="00477B3D" w:rsidRPr="00E20948">
        <w:rPr>
          <w:rFonts w:asciiTheme="minorHAnsi" w:hAnsiTheme="minorHAnsi"/>
          <w:i/>
          <w:iCs/>
          <w:color w:val="000000" w:themeColor="text1"/>
        </w:rPr>
        <w:t xml:space="preserve"> Living the Volunteer Spirit</w:t>
      </w:r>
      <w:r w:rsidRPr="00E20948">
        <w:rPr>
          <w:rFonts w:asciiTheme="minorHAnsi" w:hAnsiTheme="minorHAnsi"/>
          <w:color w:val="000000" w:themeColor="text1"/>
        </w:rPr>
        <w:t>;</w:t>
      </w:r>
    </w:p>
    <w:p w14:paraId="10D2581C" w14:textId="44D824BD" w:rsidR="00477B3D" w:rsidRPr="00E20948" w:rsidRDefault="00477B3D" w:rsidP="00477B3D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>P</w:t>
      </w:r>
      <w:r w:rsidR="002C014A" w:rsidRPr="00E20948">
        <w:rPr>
          <w:rFonts w:asciiTheme="minorHAnsi" w:hAnsiTheme="minorHAnsi"/>
          <w:color w:val="000000" w:themeColor="text1"/>
        </w:rPr>
        <w:t xml:space="preserve">hotographer’s </w:t>
      </w:r>
      <w:r w:rsidRPr="00E20948">
        <w:rPr>
          <w:rFonts w:asciiTheme="minorHAnsi" w:hAnsiTheme="minorHAnsi"/>
          <w:color w:val="000000" w:themeColor="text1"/>
        </w:rPr>
        <w:t>N</w:t>
      </w:r>
      <w:r w:rsidR="002C014A" w:rsidRPr="00E20948">
        <w:rPr>
          <w:rFonts w:asciiTheme="minorHAnsi" w:hAnsiTheme="minorHAnsi"/>
          <w:color w:val="000000" w:themeColor="text1"/>
        </w:rPr>
        <w:t xml:space="preserve">ame, </w:t>
      </w:r>
      <w:r w:rsidRPr="00E20948">
        <w:rPr>
          <w:rFonts w:asciiTheme="minorHAnsi" w:hAnsiTheme="minorHAnsi"/>
          <w:color w:val="000000" w:themeColor="text1"/>
        </w:rPr>
        <w:t>E-mail Address, Mailing A</w:t>
      </w:r>
      <w:r w:rsidR="002C014A" w:rsidRPr="00E20948">
        <w:rPr>
          <w:rFonts w:asciiTheme="minorHAnsi" w:hAnsiTheme="minorHAnsi"/>
          <w:color w:val="000000" w:themeColor="text1"/>
        </w:rPr>
        <w:t>ddress</w:t>
      </w:r>
      <w:r w:rsidRPr="00E20948">
        <w:rPr>
          <w:rFonts w:asciiTheme="minorHAnsi" w:hAnsiTheme="minorHAnsi"/>
          <w:color w:val="000000" w:themeColor="text1"/>
        </w:rPr>
        <w:t>, and Phone Number</w:t>
      </w:r>
      <w:r w:rsidR="002C014A" w:rsidRPr="00E20948">
        <w:rPr>
          <w:rFonts w:asciiTheme="minorHAnsi" w:hAnsiTheme="minorHAnsi"/>
          <w:color w:val="000000" w:themeColor="text1"/>
        </w:rPr>
        <w:t xml:space="preserve"> </w:t>
      </w:r>
    </w:p>
    <w:p w14:paraId="247DCF9D" w14:textId="77777777" w:rsidR="00E30B66" w:rsidRPr="00E20948" w:rsidRDefault="00477B3D" w:rsidP="00477B3D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>N</w:t>
      </w:r>
      <w:r w:rsidR="002C014A" w:rsidRPr="00E20948">
        <w:rPr>
          <w:rFonts w:asciiTheme="minorHAnsi" w:hAnsiTheme="minorHAnsi"/>
          <w:color w:val="000000" w:themeColor="text1"/>
        </w:rPr>
        <w:t xml:space="preserve">ame and </w:t>
      </w:r>
      <w:r w:rsidR="00E30B66" w:rsidRPr="00E20948">
        <w:rPr>
          <w:rFonts w:asciiTheme="minorHAnsi" w:hAnsiTheme="minorHAnsi"/>
          <w:color w:val="000000" w:themeColor="text1"/>
        </w:rPr>
        <w:t>S</w:t>
      </w:r>
      <w:r w:rsidR="002C014A" w:rsidRPr="00E20948">
        <w:rPr>
          <w:rFonts w:asciiTheme="minorHAnsi" w:hAnsiTheme="minorHAnsi"/>
          <w:color w:val="000000" w:themeColor="text1"/>
        </w:rPr>
        <w:t>tate of sponsoring club</w:t>
      </w:r>
    </w:p>
    <w:p w14:paraId="3A95A1D1" w14:textId="24EED893" w:rsidR="00E30B66" w:rsidRPr="00E20948" w:rsidRDefault="00E30B66" w:rsidP="00E30B66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 xml:space="preserve">Title and </w:t>
      </w:r>
      <w:r w:rsidR="002C014A" w:rsidRPr="00E20948">
        <w:rPr>
          <w:rFonts w:asciiTheme="minorHAnsi" w:hAnsiTheme="minorHAnsi"/>
          <w:color w:val="000000" w:themeColor="text1"/>
        </w:rPr>
        <w:t>brief caption giving location</w:t>
      </w:r>
      <w:r w:rsidRPr="00E20948">
        <w:rPr>
          <w:rFonts w:asciiTheme="minorHAnsi" w:hAnsiTheme="minorHAnsi"/>
          <w:color w:val="000000" w:themeColor="text1"/>
        </w:rPr>
        <w:t>, date,</w:t>
      </w:r>
      <w:r w:rsidR="002C014A" w:rsidRPr="00E20948">
        <w:rPr>
          <w:rFonts w:asciiTheme="minorHAnsi" w:hAnsiTheme="minorHAnsi"/>
          <w:color w:val="000000" w:themeColor="text1"/>
        </w:rPr>
        <w:t xml:space="preserve"> and </w:t>
      </w:r>
      <w:r w:rsidRPr="00E20948">
        <w:rPr>
          <w:rFonts w:asciiTheme="minorHAnsi" w:hAnsiTheme="minorHAnsi"/>
          <w:color w:val="000000" w:themeColor="text1"/>
        </w:rPr>
        <w:t>other pertinent information</w:t>
      </w:r>
      <w:r w:rsidR="002C014A" w:rsidRPr="00E20948">
        <w:rPr>
          <w:rFonts w:asciiTheme="minorHAnsi" w:hAnsiTheme="minorHAnsi"/>
          <w:color w:val="000000" w:themeColor="text1"/>
        </w:rPr>
        <w:t xml:space="preserve"> </w:t>
      </w:r>
      <w:r w:rsidRPr="00E20948">
        <w:rPr>
          <w:rFonts w:asciiTheme="minorHAnsi" w:hAnsiTheme="minorHAnsi"/>
          <w:color w:val="000000" w:themeColor="text1"/>
        </w:rPr>
        <w:t xml:space="preserve">about the </w:t>
      </w:r>
      <w:r w:rsidR="002C014A" w:rsidRPr="00E20948">
        <w:rPr>
          <w:rFonts w:asciiTheme="minorHAnsi" w:hAnsiTheme="minorHAnsi"/>
          <w:color w:val="000000" w:themeColor="text1"/>
        </w:rPr>
        <w:t>photo</w:t>
      </w:r>
      <w:r w:rsidRPr="00E20948">
        <w:rPr>
          <w:rFonts w:asciiTheme="minorHAnsi" w:hAnsiTheme="minorHAnsi"/>
          <w:color w:val="000000" w:themeColor="text1"/>
        </w:rPr>
        <w:t xml:space="preserve">, for example: </w:t>
      </w:r>
      <w:r w:rsidR="002C014A" w:rsidRPr="00E20948">
        <w:rPr>
          <w:rFonts w:asciiTheme="minorHAnsi" w:hAnsiTheme="minorHAnsi"/>
          <w:color w:val="000000" w:themeColor="text1"/>
        </w:rPr>
        <w:t xml:space="preserve">photo title; names of people in photo. </w:t>
      </w:r>
    </w:p>
    <w:p w14:paraId="196DA805" w14:textId="3352F629" w:rsidR="00E30B66" w:rsidRPr="00E20948" w:rsidRDefault="00E30B66" w:rsidP="00E30B66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>Draw an arrow drawn indicating the top of the photograph.</w:t>
      </w:r>
    </w:p>
    <w:p w14:paraId="1923AD5E" w14:textId="46793721" w:rsidR="002C014A" w:rsidRPr="00E20948" w:rsidRDefault="002C014A" w:rsidP="00E30B66">
      <w:pPr>
        <w:pStyle w:val="ListParagraph"/>
        <w:ind w:left="1440"/>
        <w:jc w:val="both"/>
        <w:rPr>
          <w:rFonts w:asciiTheme="minorHAnsi" w:hAnsiTheme="minorHAnsi"/>
          <w:color w:val="FF0000"/>
        </w:rPr>
      </w:pPr>
    </w:p>
    <w:p w14:paraId="08BEB3C9" w14:textId="77777777" w:rsidR="002C014A" w:rsidRPr="00E20948" w:rsidRDefault="002C014A" w:rsidP="002C014A">
      <w:pPr>
        <w:ind w:left="720"/>
        <w:rPr>
          <w:rFonts w:asciiTheme="minorHAnsi" w:hAnsiTheme="minorHAnsi"/>
          <w:color w:val="FF0000"/>
        </w:rPr>
      </w:pPr>
    </w:p>
    <w:p w14:paraId="1703E82F" w14:textId="400FCB16" w:rsidR="002C014A" w:rsidRPr="00BF4C44" w:rsidRDefault="002C014A" w:rsidP="00D57E97">
      <w:pPr>
        <w:ind w:left="360"/>
        <w:jc w:val="center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auto"/>
        </w:rPr>
        <w:t>PHOTOS MUST BE TAKEN DURING THE CONTEST YEAR</w:t>
      </w:r>
      <w:r w:rsidRPr="00E20948">
        <w:rPr>
          <w:rFonts w:asciiTheme="minorHAnsi" w:hAnsiTheme="minorHAnsi"/>
          <w:color w:val="000000" w:themeColor="text1"/>
        </w:rPr>
        <w:t xml:space="preserve">, </w:t>
      </w:r>
      <w:r w:rsidRPr="00BF4C44">
        <w:rPr>
          <w:rFonts w:asciiTheme="minorHAnsi" w:hAnsiTheme="minorHAnsi"/>
          <w:color w:val="000000" w:themeColor="text1"/>
        </w:rPr>
        <w:t>January 1</w:t>
      </w:r>
      <w:r w:rsidR="0034470A" w:rsidRPr="00BF4C44">
        <w:rPr>
          <w:rFonts w:asciiTheme="minorHAnsi" w:hAnsiTheme="minorHAnsi"/>
          <w:color w:val="000000" w:themeColor="text1"/>
        </w:rPr>
        <w:t>, 20</w:t>
      </w:r>
      <w:r w:rsidR="003C2028" w:rsidRPr="00BF4C44">
        <w:rPr>
          <w:rFonts w:asciiTheme="minorHAnsi" w:hAnsiTheme="minorHAnsi"/>
          <w:color w:val="000000" w:themeColor="text1"/>
        </w:rPr>
        <w:t>21</w:t>
      </w:r>
      <w:r w:rsidR="00BF4C44" w:rsidRPr="00BF4C44">
        <w:rPr>
          <w:rFonts w:asciiTheme="minorHAnsi" w:hAnsiTheme="minorHAnsi"/>
          <w:color w:val="000000" w:themeColor="text1"/>
        </w:rPr>
        <w:t xml:space="preserve"> </w:t>
      </w:r>
      <w:r w:rsidRPr="00BF4C44">
        <w:rPr>
          <w:rFonts w:asciiTheme="minorHAnsi" w:hAnsiTheme="minorHAnsi"/>
          <w:color w:val="000000" w:themeColor="text1"/>
        </w:rPr>
        <w:t>to December 31</w:t>
      </w:r>
      <w:r w:rsidR="0034470A" w:rsidRPr="00BF4C44">
        <w:rPr>
          <w:rFonts w:asciiTheme="minorHAnsi" w:hAnsiTheme="minorHAnsi"/>
          <w:color w:val="000000" w:themeColor="text1"/>
        </w:rPr>
        <w:t>, 202</w:t>
      </w:r>
      <w:r w:rsidR="003C2028" w:rsidRPr="00BF4C44">
        <w:rPr>
          <w:rFonts w:asciiTheme="minorHAnsi" w:hAnsiTheme="minorHAnsi"/>
          <w:color w:val="000000" w:themeColor="text1"/>
        </w:rPr>
        <w:t xml:space="preserve">1.  </w:t>
      </w:r>
      <w:r w:rsidR="00D57E97" w:rsidRPr="00BF4C44">
        <w:rPr>
          <w:rFonts w:asciiTheme="minorHAnsi" w:hAnsiTheme="minorHAnsi"/>
          <w:color w:val="000000" w:themeColor="text1"/>
        </w:rPr>
        <w:t>For the 2022 Photography</w:t>
      </w:r>
      <w:r w:rsidR="00723036" w:rsidRPr="00BF4C44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D57E97" w:rsidRPr="00BF4C44">
        <w:rPr>
          <w:rFonts w:asciiTheme="minorHAnsi" w:hAnsiTheme="minorHAnsi"/>
          <w:color w:val="000000" w:themeColor="text1"/>
        </w:rPr>
        <w:t>Contests,</w:t>
      </w:r>
      <w:r w:rsidR="00723036" w:rsidRPr="00BF4C44">
        <w:rPr>
          <w:rFonts w:asciiTheme="minorHAnsi" w:hAnsiTheme="minorHAnsi"/>
          <w:color w:val="000000" w:themeColor="text1"/>
        </w:rPr>
        <w:t xml:space="preserve">  </w:t>
      </w:r>
      <w:r w:rsidR="00D57E97" w:rsidRPr="00BF4C44">
        <w:rPr>
          <w:rFonts w:asciiTheme="minorHAnsi" w:hAnsiTheme="minorHAnsi"/>
          <w:color w:val="000000" w:themeColor="text1"/>
        </w:rPr>
        <w:t>p</w:t>
      </w:r>
      <w:r w:rsidR="0034470A" w:rsidRPr="00BF4C44">
        <w:rPr>
          <w:rFonts w:asciiTheme="minorHAnsi" w:hAnsiTheme="minorHAnsi"/>
          <w:color w:val="000000" w:themeColor="text1"/>
        </w:rPr>
        <w:t>hotographs</w:t>
      </w:r>
      <w:proofErr w:type="gramEnd"/>
      <w:r w:rsidR="0034470A" w:rsidRPr="00BF4C44">
        <w:rPr>
          <w:rFonts w:asciiTheme="minorHAnsi" w:hAnsiTheme="minorHAnsi"/>
          <w:color w:val="000000" w:themeColor="text1"/>
        </w:rPr>
        <w:t xml:space="preserve"> must be taken between </w:t>
      </w:r>
      <w:r w:rsidR="00D57E97" w:rsidRPr="00BF4C44">
        <w:rPr>
          <w:rFonts w:asciiTheme="minorHAnsi" w:hAnsiTheme="minorHAnsi"/>
          <w:color w:val="000000" w:themeColor="text1"/>
        </w:rPr>
        <w:t xml:space="preserve">January 1, 2021-December 31, 2021.  </w:t>
      </w:r>
    </w:p>
    <w:p w14:paraId="7864F8CB" w14:textId="77777777" w:rsidR="0034470A" w:rsidRPr="00BF4C44" w:rsidRDefault="0034470A" w:rsidP="002C014A">
      <w:pPr>
        <w:ind w:left="360"/>
        <w:jc w:val="center"/>
        <w:rPr>
          <w:rFonts w:asciiTheme="minorHAnsi" w:hAnsiTheme="minorHAnsi"/>
          <w:color w:val="000000" w:themeColor="text1"/>
        </w:rPr>
      </w:pPr>
    </w:p>
    <w:p w14:paraId="0BEF1577" w14:textId="77777777" w:rsidR="002C014A" w:rsidRPr="00E20948" w:rsidRDefault="002C014A" w:rsidP="002C014A">
      <w:pPr>
        <w:rPr>
          <w:rFonts w:asciiTheme="minorHAnsi" w:hAnsiTheme="minorHAnsi"/>
          <w:strike/>
          <w:color w:val="000000" w:themeColor="text1"/>
        </w:rPr>
      </w:pPr>
    </w:p>
    <w:p w14:paraId="6E172728" w14:textId="1D6AF07E" w:rsidR="002C014A" w:rsidRPr="00E20948" w:rsidRDefault="002C014A" w:rsidP="002C014A">
      <w:pPr>
        <w:jc w:val="center"/>
        <w:rPr>
          <w:rFonts w:asciiTheme="minorHAnsi" w:hAnsiTheme="minorHAnsi"/>
          <w:b/>
          <w:color w:val="auto"/>
        </w:rPr>
      </w:pPr>
      <w:r w:rsidRPr="00E20948">
        <w:rPr>
          <w:rFonts w:asciiTheme="minorHAnsi" w:hAnsiTheme="minorHAnsi"/>
          <w:b/>
          <w:color w:val="auto"/>
        </w:rPr>
        <w:t xml:space="preserve">The World </w:t>
      </w:r>
      <w:proofErr w:type="gramStart"/>
      <w:r w:rsidRPr="00E20948">
        <w:rPr>
          <w:rFonts w:asciiTheme="minorHAnsi" w:hAnsiTheme="minorHAnsi"/>
          <w:b/>
          <w:color w:val="auto"/>
        </w:rPr>
        <w:t>In</w:t>
      </w:r>
      <w:proofErr w:type="gramEnd"/>
      <w:r w:rsidRPr="00E20948">
        <w:rPr>
          <w:rFonts w:asciiTheme="minorHAnsi" w:hAnsiTheme="minorHAnsi"/>
          <w:b/>
          <w:color w:val="auto"/>
        </w:rPr>
        <w:t xml:space="preserve"> Pictures </w:t>
      </w:r>
      <w:r w:rsidR="0034470A" w:rsidRPr="00E20948">
        <w:rPr>
          <w:rFonts w:asciiTheme="minorHAnsi" w:hAnsiTheme="minorHAnsi"/>
          <w:b/>
          <w:color w:val="000000" w:themeColor="text1"/>
        </w:rPr>
        <w:t xml:space="preserve">and </w:t>
      </w:r>
      <w:r w:rsidR="00654295" w:rsidRPr="00E20948">
        <w:rPr>
          <w:rFonts w:asciiTheme="minorHAnsi" w:hAnsiTheme="minorHAnsi"/>
          <w:b/>
          <w:color w:val="000000" w:themeColor="text1"/>
        </w:rPr>
        <w:t xml:space="preserve">GFWC </w:t>
      </w:r>
      <w:r w:rsidR="0034470A" w:rsidRPr="00E20948">
        <w:rPr>
          <w:rFonts w:asciiTheme="minorHAnsi" w:hAnsiTheme="minorHAnsi"/>
          <w:b/>
          <w:color w:val="000000" w:themeColor="text1"/>
        </w:rPr>
        <w:t xml:space="preserve">Living the Volunteer Spirit </w:t>
      </w:r>
      <w:r w:rsidRPr="00E20948">
        <w:rPr>
          <w:rFonts w:asciiTheme="minorHAnsi" w:hAnsiTheme="minorHAnsi"/>
          <w:b/>
          <w:color w:val="auto"/>
        </w:rPr>
        <w:t xml:space="preserve">Photography Categories </w:t>
      </w:r>
    </w:p>
    <w:p w14:paraId="09461AD4" w14:textId="77777777" w:rsidR="002C014A" w:rsidRPr="00E20948" w:rsidRDefault="002C014A" w:rsidP="002C014A">
      <w:pPr>
        <w:jc w:val="center"/>
        <w:rPr>
          <w:rFonts w:asciiTheme="minorHAnsi" w:hAnsiTheme="minorHAnsi"/>
          <w:b/>
          <w:color w:val="FF0000"/>
        </w:rPr>
      </w:pPr>
    </w:p>
    <w:p w14:paraId="617FDCB4" w14:textId="77777777" w:rsidR="002C014A" w:rsidRPr="00E20948" w:rsidRDefault="002C014A" w:rsidP="002C014A">
      <w:pPr>
        <w:rPr>
          <w:rFonts w:asciiTheme="minorHAnsi" w:hAnsiTheme="minorHAnsi"/>
          <w:b/>
          <w:color w:val="FF0000"/>
        </w:rPr>
      </w:pPr>
      <w:r w:rsidRPr="00E20948">
        <w:rPr>
          <w:rFonts w:asciiTheme="minorHAnsi" w:hAnsiTheme="minorHAnsi"/>
          <w:color w:val="auto"/>
        </w:rPr>
        <w:t xml:space="preserve">20.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  <w:u w:val="single"/>
        </w:rPr>
        <w:t>LIVING THINGS</w:t>
      </w:r>
      <w:r w:rsidRPr="00E20948">
        <w:rPr>
          <w:rFonts w:asciiTheme="minorHAnsi" w:hAnsiTheme="minorHAnsi"/>
          <w:color w:val="auto"/>
        </w:rPr>
        <w:t>: adults, animals, children, domestic birds, fish, flowers, insects, reptiles, wildlife.</w:t>
      </w:r>
    </w:p>
    <w:p w14:paraId="0142CD3F" w14:textId="77777777" w:rsidR="002C014A" w:rsidRPr="00E20948" w:rsidRDefault="002C014A" w:rsidP="002C014A">
      <w:pPr>
        <w:tabs>
          <w:tab w:val="left" w:pos="720"/>
        </w:tabs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A.  Color</w:t>
      </w:r>
    </w:p>
    <w:p w14:paraId="7AC893EB" w14:textId="77777777" w:rsidR="002C014A" w:rsidRPr="00E20948" w:rsidRDefault="002C014A" w:rsidP="002C014A">
      <w:pPr>
        <w:tabs>
          <w:tab w:val="left" w:pos="720"/>
        </w:tabs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B.  Black &amp; White</w:t>
      </w:r>
    </w:p>
    <w:p w14:paraId="7BDF9AC0" w14:textId="77777777" w:rsidR="002C014A" w:rsidRPr="00E20948" w:rsidRDefault="002C014A" w:rsidP="002C014A">
      <w:p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21.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  <w:u w:val="single"/>
        </w:rPr>
        <w:t>SCENES</w:t>
      </w:r>
      <w:r w:rsidRPr="00E20948">
        <w:rPr>
          <w:rFonts w:asciiTheme="minorHAnsi" w:hAnsiTheme="minorHAnsi"/>
          <w:color w:val="auto"/>
        </w:rPr>
        <w:t xml:space="preserve">: city, landscape, rural, skies, sunsets, sunrises, waterscapes, weather </w:t>
      </w:r>
    </w:p>
    <w:p w14:paraId="4C40B135" w14:textId="77777777" w:rsidR="002C014A" w:rsidRPr="00E20948" w:rsidRDefault="002C014A" w:rsidP="002C014A">
      <w:p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A.  Color</w:t>
      </w:r>
    </w:p>
    <w:p w14:paraId="68DB2906" w14:textId="77777777" w:rsidR="002C014A" w:rsidRPr="00E20948" w:rsidRDefault="002C014A" w:rsidP="002C014A">
      <w:p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B.  Black &amp; White</w:t>
      </w:r>
    </w:p>
    <w:p w14:paraId="3AC1C52A" w14:textId="77777777" w:rsidR="002C014A" w:rsidRPr="00E20948" w:rsidRDefault="002C014A" w:rsidP="002C014A">
      <w:pPr>
        <w:ind w:left="720" w:hanging="720"/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22. </w:t>
      </w: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  <w:u w:val="single"/>
        </w:rPr>
        <w:t>STILL LIFE</w:t>
      </w:r>
      <w:r w:rsidRPr="00E20948">
        <w:rPr>
          <w:rFonts w:asciiTheme="minorHAnsi" w:hAnsiTheme="minorHAnsi"/>
          <w:color w:val="auto"/>
        </w:rPr>
        <w:t xml:space="preserve">: abstract (any assemblage of objects in an arranged or natural setting), </w:t>
      </w:r>
      <w:proofErr w:type="gramStart"/>
      <w:r w:rsidRPr="00E20948">
        <w:rPr>
          <w:rFonts w:asciiTheme="minorHAnsi" w:hAnsiTheme="minorHAnsi"/>
          <w:color w:val="auto"/>
        </w:rPr>
        <w:t>buildings,  monuments</w:t>
      </w:r>
      <w:proofErr w:type="gramEnd"/>
      <w:r w:rsidRPr="00E20948">
        <w:rPr>
          <w:rFonts w:asciiTheme="minorHAnsi" w:hAnsiTheme="minorHAnsi"/>
          <w:color w:val="auto"/>
        </w:rPr>
        <w:t xml:space="preserve">. </w:t>
      </w:r>
    </w:p>
    <w:p w14:paraId="36B5AB02" w14:textId="77777777" w:rsidR="002C014A" w:rsidRPr="00E20948" w:rsidRDefault="002C014A" w:rsidP="002C014A">
      <w:pPr>
        <w:numPr>
          <w:ilvl w:val="0"/>
          <w:numId w:val="16"/>
        </w:num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Color</w:t>
      </w:r>
    </w:p>
    <w:p w14:paraId="726E41E4" w14:textId="77777777" w:rsidR="002C014A" w:rsidRPr="00E20948" w:rsidRDefault="002C014A" w:rsidP="002C014A">
      <w:pPr>
        <w:numPr>
          <w:ilvl w:val="0"/>
          <w:numId w:val="16"/>
        </w:num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>Black &amp; White</w:t>
      </w:r>
    </w:p>
    <w:p w14:paraId="0AE2C3B0" w14:textId="0665C28B" w:rsidR="002C014A" w:rsidRPr="00E20948" w:rsidRDefault="002C014A" w:rsidP="002C014A">
      <w:pPr>
        <w:jc w:val="both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auto"/>
        </w:rPr>
        <w:t>23.</w:t>
      </w:r>
      <w:r w:rsidR="00E20948" w:rsidRPr="00E20948">
        <w:rPr>
          <w:rFonts w:asciiTheme="minorHAnsi" w:hAnsiTheme="minorHAnsi"/>
          <w:color w:val="auto"/>
        </w:rPr>
        <w:t xml:space="preserve"> </w:t>
      </w:r>
      <w:r w:rsidR="00E30B66" w:rsidRPr="00E20948">
        <w:rPr>
          <w:rFonts w:asciiTheme="minorHAnsi" w:hAnsiTheme="minorHAnsi"/>
          <w:b/>
          <w:color w:val="000000" w:themeColor="text1"/>
        </w:rPr>
        <w:t xml:space="preserve">LIVING THE VOLUNTEER SPIRIT </w:t>
      </w:r>
      <w:r w:rsidRPr="00E20948">
        <w:rPr>
          <w:rFonts w:asciiTheme="minorHAnsi" w:hAnsiTheme="minorHAnsi"/>
          <w:color w:val="000000" w:themeColor="text1"/>
        </w:rPr>
        <w:t xml:space="preserve">- Photographs must be NJSFWC/GFWC members volunteering at </w:t>
      </w:r>
      <w:proofErr w:type="gramStart"/>
      <w:r w:rsidRPr="00E20948">
        <w:rPr>
          <w:rFonts w:asciiTheme="minorHAnsi" w:hAnsiTheme="minorHAnsi"/>
          <w:color w:val="000000" w:themeColor="text1"/>
        </w:rPr>
        <w:t>a  Federation</w:t>
      </w:r>
      <w:proofErr w:type="gramEnd"/>
      <w:r w:rsidRPr="00E20948">
        <w:rPr>
          <w:rFonts w:asciiTheme="minorHAnsi" w:hAnsiTheme="minorHAnsi"/>
          <w:color w:val="000000" w:themeColor="text1"/>
        </w:rPr>
        <w:t xml:space="preserve"> event. A Federation event is any e</w:t>
      </w:r>
      <w:r w:rsidRPr="00E20948">
        <w:rPr>
          <w:rFonts w:asciiTheme="minorHAnsi" w:hAnsiTheme="minorHAnsi"/>
          <w:color w:val="auto"/>
        </w:rPr>
        <w:t>vent your club participates in as a club, i.e., members may be representing the club doing work related to the food pantry; members may be creating tray favors for a hospital at a club meeting</w:t>
      </w:r>
      <w:r w:rsidR="00E30B66" w:rsidRPr="00E20948">
        <w:rPr>
          <w:rFonts w:asciiTheme="minorHAnsi" w:hAnsiTheme="minorHAnsi"/>
          <w:color w:val="auto"/>
        </w:rPr>
        <w:t xml:space="preserve"> </w:t>
      </w:r>
      <w:r w:rsidR="00654295" w:rsidRPr="00E20948">
        <w:rPr>
          <w:rFonts w:asciiTheme="minorHAnsi" w:hAnsiTheme="minorHAnsi"/>
          <w:color w:val="000000" w:themeColor="text1"/>
        </w:rPr>
        <w:t xml:space="preserve">or volunteering to help others in need.  </w:t>
      </w:r>
    </w:p>
    <w:p w14:paraId="3879F428" w14:textId="77777777" w:rsidR="002C014A" w:rsidRPr="00E20948" w:rsidRDefault="002C014A" w:rsidP="002C014A">
      <w:pPr>
        <w:jc w:val="both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ab/>
      </w:r>
      <w:r w:rsidRPr="00E20948">
        <w:rPr>
          <w:rFonts w:asciiTheme="minorHAnsi" w:hAnsiTheme="minorHAnsi"/>
          <w:color w:val="000000" w:themeColor="text1"/>
        </w:rPr>
        <w:tab/>
        <w:t>A.  Color</w:t>
      </w:r>
    </w:p>
    <w:p w14:paraId="3998655E" w14:textId="77777777" w:rsidR="002C014A" w:rsidRPr="00E20948" w:rsidRDefault="002C014A" w:rsidP="002C014A">
      <w:p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ab/>
      </w:r>
      <w:r w:rsidRPr="00E20948">
        <w:rPr>
          <w:rFonts w:asciiTheme="minorHAnsi" w:hAnsiTheme="minorHAnsi"/>
          <w:color w:val="auto"/>
        </w:rPr>
        <w:tab/>
        <w:t>B.  Black &amp; White</w:t>
      </w:r>
    </w:p>
    <w:p w14:paraId="2675A1E3" w14:textId="77777777" w:rsidR="002C014A" w:rsidRPr="00E20948" w:rsidRDefault="002C014A" w:rsidP="002C014A">
      <w:pPr>
        <w:jc w:val="both"/>
        <w:rPr>
          <w:rFonts w:asciiTheme="minorHAnsi" w:hAnsiTheme="minorHAnsi"/>
          <w:color w:val="auto"/>
        </w:rPr>
      </w:pPr>
    </w:p>
    <w:p w14:paraId="09D05A09" w14:textId="77777777" w:rsidR="002C014A" w:rsidRPr="00E20948" w:rsidRDefault="002C014A" w:rsidP="002C014A">
      <w:p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Judges at NJSFWC Convention will select a </w:t>
      </w:r>
      <w:r w:rsidRPr="00E20948">
        <w:rPr>
          <w:rFonts w:asciiTheme="minorHAnsi" w:hAnsiTheme="minorHAnsi"/>
          <w:color w:val="auto"/>
          <w:u w:val="single"/>
        </w:rPr>
        <w:t>single entry from each</w:t>
      </w:r>
      <w:r w:rsidRPr="00E20948">
        <w:rPr>
          <w:rFonts w:asciiTheme="minorHAnsi" w:hAnsiTheme="minorHAnsi"/>
          <w:color w:val="auto"/>
        </w:rPr>
        <w:t xml:space="preserve"> of the four GFWC categories (Living Things, Scenes, Still Life and Volunteers in Action) to be submitted with the members’ permission and a signed release form to the GFWC Photography contests. Other Grand Prize photographs (up to twelve entries) will be submitted to the GFWC Year </w:t>
      </w:r>
      <w:proofErr w:type="gramStart"/>
      <w:r w:rsidRPr="00E20948">
        <w:rPr>
          <w:rFonts w:asciiTheme="minorHAnsi" w:hAnsiTheme="minorHAnsi"/>
          <w:color w:val="auto"/>
        </w:rPr>
        <w:t>In</w:t>
      </w:r>
      <w:proofErr w:type="gramEnd"/>
      <w:r w:rsidRPr="00E20948">
        <w:rPr>
          <w:rFonts w:asciiTheme="minorHAnsi" w:hAnsiTheme="minorHAnsi"/>
          <w:color w:val="auto"/>
        </w:rPr>
        <w:t xml:space="preserve"> Pictures Photograph Contest. PHOTOGRAPHS WILL NOT BE RETURNED.</w:t>
      </w:r>
    </w:p>
    <w:p w14:paraId="191AB336" w14:textId="103E616C" w:rsidR="002C014A" w:rsidRPr="00E20948" w:rsidRDefault="002C014A" w:rsidP="002C014A">
      <w:pPr>
        <w:jc w:val="both"/>
        <w:rPr>
          <w:rFonts w:asciiTheme="minorHAnsi" w:hAnsiTheme="minorHAnsi"/>
          <w:color w:val="auto"/>
        </w:rPr>
      </w:pPr>
      <w:r w:rsidRPr="00E20948">
        <w:rPr>
          <w:rFonts w:asciiTheme="minorHAnsi" w:hAnsiTheme="minorHAnsi"/>
          <w:color w:val="auto"/>
        </w:rPr>
        <w:t xml:space="preserve">For complete information about the GFWC Contests, see the GFWC Club Manual under Photography Contests in the </w:t>
      </w:r>
      <w:r w:rsidR="00477B3D" w:rsidRPr="00E20948">
        <w:rPr>
          <w:rFonts w:asciiTheme="minorHAnsi" w:hAnsiTheme="minorHAnsi"/>
          <w:color w:val="000000" w:themeColor="text1"/>
        </w:rPr>
        <w:t xml:space="preserve">Arts and Culture </w:t>
      </w:r>
      <w:r w:rsidRPr="00E20948">
        <w:rPr>
          <w:rFonts w:asciiTheme="minorHAnsi" w:hAnsiTheme="minorHAnsi"/>
          <w:color w:val="000000" w:themeColor="text1"/>
        </w:rPr>
        <w:t>Section</w:t>
      </w:r>
      <w:r w:rsidRPr="00E20948">
        <w:rPr>
          <w:rFonts w:asciiTheme="minorHAnsi" w:hAnsiTheme="minorHAnsi"/>
          <w:color w:val="auto"/>
        </w:rPr>
        <w:t xml:space="preserve">. </w:t>
      </w:r>
    </w:p>
    <w:p w14:paraId="3059CAFA" w14:textId="7FE46239" w:rsidR="002C014A" w:rsidRPr="00E20948" w:rsidRDefault="002C014A" w:rsidP="002C014A">
      <w:pPr>
        <w:jc w:val="both"/>
        <w:rPr>
          <w:rFonts w:asciiTheme="minorHAnsi" w:hAnsiTheme="minorHAnsi"/>
          <w:b/>
          <w:color w:val="auto"/>
          <w:u w:val="single"/>
        </w:rPr>
      </w:pPr>
    </w:p>
    <w:p w14:paraId="5465D5D2" w14:textId="77777777" w:rsidR="004E02F0" w:rsidRPr="00E20948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  <w:r w:rsidRPr="00E20948">
        <w:rPr>
          <w:rFonts w:asciiTheme="minorHAnsi" w:eastAsia="Times New Roman" w:hAnsiTheme="minorHAnsi"/>
          <w:color w:val="000000" w:themeColor="text1"/>
          <w:lang w:eastAsia="zh-CN"/>
        </w:rPr>
        <w:t xml:space="preserve">State Level: Clubs must send entries to their respective State Photography Contest Chairman for judging. State entry deadlines are determined by each respective State Federation. </w:t>
      </w:r>
    </w:p>
    <w:p w14:paraId="6AEBD1E6" w14:textId="77777777" w:rsidR="004E02F0" w:rsidRPr="00E20948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</w:p>
    <w:p w14:paraId="654829C3" w14:textId="77777777" w:rsidR="00723036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  <w:r w:rsidRPr="00E20948">
        <w:rPr>
          <w:rFonts w:asciiTheme="minorHAnsi" w:eastAsia="Times New Roman" w:hAnsiTheme="minorHAnsi"/>
          <w:color w:val="000000" w:themeColor="text1"/>
          <w:lang w:eastAsia="zh-CN"/>
        </w:rPr>
        <w:t xml:space="preserve">National Level: To be eligible for national judging, one winner from each State Federation for each category, class, and division, along with a cover letter from the respective State Photography Contest Chairman listing the names of the winning submissions by category, and the signed GFWC </w:t>
      </w:r>
      <w:r w:rsidRPr="00E20948">
        <w:rPr>
          <w:rFonts w:asciiTheme="minorHAnsi" w:eastAsia="Times New Roman" w:hAnsiTheme="minorHAnsi"/>
          <w:color w:val="000000" w:themeColor="text1"/>
          <w:lang w:eastAsia="zh-CN"/>
        </w:rPr>
        <w:lastRenderedPageBreak/>
        <w:t xml:space="preserve">Creative Arts Waivers from each state winner, must be postmarked by May 15* and sent to: GFWC World in Pictures Contest 1734 N Street NW Washington, DC 20036-2990 * If your State Convention takes place on or about this deadline date, contact GFWC at Programs@GFWC.org or 1-800-443-GFWC (4392). AWARDS FOR THE WORLD IN PICTURES CONTEST The following awards will be presented at the GFWC Annual Convention to the top three national entries: GFWC </w:t>
      </w:r>
    </w:p>
    <w:p w14:paraId="1FE827C2" w14:textId="77777777" w:rsidR="00723036" w:rsidRDefault="00723036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</w:p>
    <w:p w14:paraId="2EBFEB7B" w14:textId="1C771833" w:rsidR="004E02F0" w:rsidRPr="00E20948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  <w:r w:rsidRPr="00E20948">
        <w:rPr>
          <w:rFonts w:asciiTheme="minorHAnsi" w:eastAsia="Times New Roman" w:hAnsiTheme="minorHAnsi"/>
          <w:color w:val="000000" w:themeColor="text1"/>
          <w:lang w:eastAsia="zh-CN"/>
        </w:rPr>
        <w:t>VOLUNTEERS IN ACTION PHOTOGRAPHY CONTEST These pictures should capture GFWC members in action as they engage in volunteer activities.</w:t>
      </w:r>
    </w:p>
    <w:p w14:paraId="4AFD56DE" w14:textId="77777777" w:rsidR="00723036" w:rsidRDefault="00723036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</w:p>
    <w:p w14:paraId="39C9FA00" w14:textId="77777777" w:rsidR="00723036" w:rsidRDefault="00723036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</w:p>
    <w:p w14:paraId="5904767C" w14:textId="77777777" w:rsidR="00723036" w:rsidRDefault="00723036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</w:p>
    <w:p w14:paraId="5BB4594E" w14:textId="77777777" w:rsidR="00723036" w:rsidRDefault="00723036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</w:p>
    <w:p w14:paraId="196798BF" w14:textId="1B425B46" w:rsidR="004E02F0" w:rsidRPr="00E20948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  <w:r w:rsidRPr="00E20948">
        <w:rPr>
          <w:rFonts w:asciiTheme="minorHAnsi" w:eastAsia="Times New Roman" w:hAnsiTheme="minorHAnsi"/>
          <w:color w:val="000000" w:themeColor="text1"/>
          <w:lang w:eastAsia="zh-CN"/>
        </w:rPr>
        <w:t xml:space="preserve">CONTEST PRIZES </w:t>
      </w:r>
    </w:p>
    <w:p w14:paraId="2CAA7295" w14:textId="77777777" w:rsidR="0027599B" w:rsidRPr="00E20948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  <w:r w:rsidRPr="00E20948">
        <w:rPr>
          <w:rFonts w:asciiTheme="minorHAnsi" w:eastAsia="Times New Roman" w:hAnsiTheme="minorHAnsi"/>
          <w:color w:val="000000" w:themeColor="text1"/>
          <w:lang w:eastAsia="zh-CN"/>
        </w:rPr>
        <w:t xml:space="preserve">Living Things </w:t>
      </w:r>
    </w:p>
    <w:p w14:paraId="7702CA26" w14:textId="0F0E24E7" w:rsidR="004E02F0" w:rsidRPr="00E20948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  <w:r w:rsidRPr="00E20948">
        <w:rPr>
          <w:rFonts w:asciiTheme="minorHAnsi" w:eastAsia="Times New Roman" w:hAnsiTheme="minorHAnsi"/>
          <w:color w:val="000000" w:themeColor="text1"/>
          <w:lang w:eastAsia="zh-CN"/>
        </w:rPr>
        <w:t xml:space="preserve">First Place $100 </w:t>
      </w:r>
    </w:p>
    <w:p w14:paraId="731B98BC" w14:textId="77777777" w:rsidR="004E02F0" w:rsidRPr="00E20948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  <w:r w:rsidRPr="00E20948">
        <w:rPr>
          <w:rFonts w:asciiTheme="minorHAnsi" w:eastAsia="Times New Roman" w:hAnsiTheme="minorHAnsi"/>
          <w:color w:val="000000" w:themeColor="text1"/>
          <w:lang w:eastAsia="zh-CN"/>
        </w:rPr>
        <w:t xml:space="preserve">Second Place $75 </w:t>
      </w:r>
    </w:p>
    <w:p w14:paraId="0F30C65D" w14:textId="77777777" w:rsidR="004E02F0" w:rsidRPr="00E20948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  <w:r w:rsidRPr="00E20948">
        <w:rPr>
          <w:rFonts w:asciiTheme="minorHAnsi" w:eastAsia="Times New Roman" w:hAnsiTheme="minorHAnsi"/>
          <w:color w:val="000000" w:themeColor="text1"/>
          <w:lang w:eastAsia="zh-CN"/>
        </w:rPr>
        <w:t xml:space="preserve">Third Place $50 </w:t>
      </w:r>
    </w:p>
    <w:p w14:paraId="3DBBB175" w14:textId="6493A513" w:rsidR="004E02F0" w:rsidRPr="00E20948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  <w:r w:rsidRPr="00E20948">
        <w:rPr>
          <w:rFonts w:asciiTheme="minorHAnsi" w:eastAsia="Times New Roman" w:hAnsiTheme="minorHAnsi"/>
          <w:color w:val="000000" w:themeColor="text1"/>
          <w:lang w:eastAsia="zh-CN"/>
        </w:rPr>
        <w:t xml:space="preserve">Scenes </w:t>
      </w:r>
    </w:p>
    <w:p w14:paraId="0FBD7C8B" w14:textId="77777777" w:rsidR="004E02F0" w:rsidRPr="00E20948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  <w:r w:rsidRPr="00E20948">
        <w:rPr>
          <w:rFonts w:asciiTheme="minorHAnsi" w:eastAsia="Times New Roman" w:hAnsiTheme="minorHAnsi"/>
          <w:color w:val="000000" w:themeColor="text1"/>
          <w:lang w:eastAsia="zh-CN"/>
        </w:rPr>
        <w:t xml:space="preserve">First Place $100 </w:t>
      </w:r>
    </w:p>
    <w:p w14:paraId="35F01B4B" w14:textId="77777777" w:rsidR="004E02F0" w:rsidRPr="00E20948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  <w:r w:rsidRPr="00E20948">
        <w:rPr>
          <w:rFonts w:asciiTheme="minorHAnsi" w:eastAsia="Times New Roman" w:hAnsiTheme="minorHAnsi"/>
          <w:color w:val="000000" w:themeColor="text1"/>
          <w:lang w:eastAsia="zh-CN"/>
        </w:rPr>
        <w:t xml:space="preserve">Second Place $75 </w:t>
      </w:r>
    </w:p>
    <w:p w14:paraId="45C90D08" w14:textId="77777777" w:rsidR="004E02F0" w:rsidRPr="00E20948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  <w:r w:rsidRPr="00E20948">
        <w:rPr>
          <w:rFonts w:asciiTheme="minorHAnsi" w:eastAsia="Times New Roman" w:hAnsiTheme="minorHAnsi"/>
          <w:color w:val="000000" w:themeColor="text1"/>
          <w:lang w:eastAsia="zh-CN"/>
        </w:rPr>
        <w:t xml:space="preserve">Third Place $50 </w:t>
      </w:r>
    </w:p>
    <w:p w14:paraId="6FCB15B7" w14:textId="77777777" w:rsidR="004E02F0" w:rsidRPr="00E20948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  <w:r w:rsidRPr="00E20948">
        <w:rPr>
          <w:rFonts w:asciiTheme="minorHAnsi" w:eastAsia="Times New Roman" w:hAnsiTheme="minorHAnsi"/>
          <w:color w:val="000000" w:themeColor="text1"/>
          <w:lang w:eastAsia="zh-CN"/>
        </w:rPr>
        <w:t xml:space="preserve">Still Life </w:t>
      </w:r>
    </w:p>
    <w:p w14:paraId="54E4B196" w14:textId="77777777" w:rsidR="004E02F0" w:rsidRPr="00E20948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  <w:r w:rsidRPr="00E20948">
        <w:rPr>
          <w:rFonts w:asciiTheme="minorHAnsi" w:eastAsia="Times New Roman" w:hAnsiTheme="minorHAnsi"/>
          <w:color w:val="000000" w:themeColor="text1"/>
          <w:lang w:eastAsia="zh-CN"/>
        </w:rPr>
        <w:t>First Place $100</w:t>
      </w:r>
    </w:p>
    <w:p w14:paraId="414CFAF1" w14:textId="21FA8E9B" w:rsidR="004E02F0" w:rsidRPr="00E20948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  <w:r w:rsidRPr="00E20948">
        <w:rPr>
          <w:rFonts w:asciiTheme="minorHAnsi" w:eastAsia="Times New Roman" w:hAnsiTheme="minorHAnsi"/>
          <w:color w:val="000000" w:themeColor="text1"/>
          <w:lang w:eastAsia="zh-CN"/>
        </w:rPr>
        <w:t xml:space="preserve">Second Place $75 </w:t>
      </w:r>
    </w:p>
    <w:p w14:paraId="36FE471B" w14:textId="647D986A" w:rsidR="004E02F0" w:rsidRPr="00E20948" w:rsidRDefault="004E02F0" w:rsidP="004E02F0">
      <w:pPr>
        <w:rPr>
          <w:rFonts w:asciiTheme="minorHAnsi" w:eastAsia="Times New Roman" w:hAnsiTheme="minorHAnsi"/>
          <w:color w:val="000000" w:themeColor="text1"/>
          <w:lang w:eastAsia="zh-CN"/>
        </w:rPr>
      </w:pPr>
      <w:r w:rsidRPr="00E20948">
        <w:rPr>
          <w:rFonts w:asciiTheme="minorHAnsi" w:eastAsia="Times New Roman" w:hAnsiTheme="minorHAnsi"/>
          <w:color w:val="000000" w:themeColor="text1"/>
          <w:lang w:eastAsia="zh-CN"/>
        </w:rPr>
        <w:t>Third Place $50</w:t>
      </w:r>
    </w:p>
    <w:p w14:paraId="77991878" w14:textId="77777777" w:rsidR="004E02F0" w:rsidRPr="00E20948" w:rsidRDefault="004E02F0" w:rsidP="002C014A">
      <w:pPr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14:paraId="1BF0FC8B" w14:textId="77777777" w:rsidR="00412D83" w:rsidRPr="00E20948" w:rsidRDefault="00412D83" w:rsidP="00275759">
      <w:pPr>
        <w:rPr>
          <w:rFonts w:asciiTheme="minorHAnsi" w:hAnsiTheme="minorHAnsi"/>
          <w:b/>
          <w:color w:val="000000" w:themeColor="text1"/>
          <w:u w:val="single"/>
        </w:rPr>
      </w:pPr>
    </w:p>
    <w:p w14:paraId="4C63B80A" w14:textId="77777777" w:rsidR="005A40EE" w:rsidRPr="00E20948" w:rsidRDefault="005A40EE" w:rsidP="002C014A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1BE3284A" w14:textId="77777777" w:rsidR="00845D5A" w:rsidRPr="00E20948" w:rsidRDefault="00845D5A" w:rsidP="002C014A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6E74CFE2" w14:textId="77777777" w:rsidR="00845D5A" w:rsidRPr="00E20948" w:rsidRDefault="00845D5A" w:rsidP="002C014A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5404D877" w14:textId="77777777" w:rsidR="00845D5A" w:rsidRPr="00E20948" w:rsidRDefault="00845D5A" w:rsidP="002C014A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3996AB21" w14:textId="77777777" w:rsidR="00845D5A" w:rsidRPr="00E20948" w:rsidRDefault="00845D5A" w:rsidP="002C014A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1D6A7787" w14:textId="77777777" w:rsidR="00845D5A" w:rsidRPr="00E20948" w:rsidRDefault="00845D5A" w:rsidP="002C014A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54FD4391" w14:textId="77777777" w:rsidR="00845D5A" w:rsidRPr="00E20948" w:rsidRDefault="00845D5A" w:rsidP="002C014A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10E50A19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3391DFDF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68847045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4FFF758C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32B1E51C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764BB331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45379C38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61EF149A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1FB29FB8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56646499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57BF73B6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7ADE70E9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5779A1AB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478C6C64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058BAF4B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0CC19D3A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375E9D84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40412BE8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316563D1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03C03F20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6CF37782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599189DE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5341BB9A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20FC189C" w14:textId="77777777" w:rsidR="00723036" w:rsidRDefault="00723036" w:rsidP="00D660C2">
      <w:pPr>
        <w:rPr>
          <w:rFonts w:asciiTheme="minorHAnsi" w:hAnsiTheme="minorHAnsi"/>
          <w:b/>
          <w:color w:val="000000" w:themeColor="text1"/>
          <w:u w:val="single"/>
        </w:rPr>
      </w:pPr>
    </w:p>
    <w:p w14:paraId="3F1A107A" w14:textId="77777777" w:rsidR="00723036" w:rsidRDefault="00723036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0C12DF09" w14:textId="77777777" w:rsidR="003C2028" w:rsidRDefault="003C2028" w:rsidP="00845D5A">
      <w:pPr>
        <w:ind w:firstLine="720"/>
        <w:jc w:val="center"/>
        <w:rPr>
          <w:rFonts w:asciiTheme="minorHAnsi" w:hAnsiTheme="minorHAnsi"/>
          <w:b/>
          <w:color w:val="000000" w:themeColor="text1"/>
          <w:u w:val="single"/>
        </w:rPr>
      </w:pPr>
    </w:p>
    <w:p w14:paraId="7FCCA0AC" w14:textId="313652CA" w:rsidR="002C014A" w:rsidRPr="00E20948" w:rsidRDefault="002C014A" w:rsidP="00845D5A">
      <w:pPr>
        <w:ind w:firstLine="720"/>
        <w:jc w:val="center"/>
        <w:rPr>
          <w:rFonts w:asciiTheme="minorHAnsi" w:hAnsiTheme="minorHAnsi"/>
          <w:b/>
          <w:color w:val="000000" w:themeColor="text1"/>
        </w:rPr>
      </w:pPr>
      <w:r w:rsidRPr="00E20948">
        <w:rPr>
          <w:rFonts w:asciiTheme="minorHAnsi" w:hAnsiTheme="minorHAnsi"/>
          <w:b/>
          <w:color w:val="000000" w:themeColor="text1"/>
          <w:u w:val="single"/>
        </w:rPr>
        <w:t>NJSFWC ACHIEVEMENT DAY CONTESTS</w:t>
      </w:r>
    </w:p>
    <w:p w14:paraId="683CEE1A" w14:textId="77777777" w:rsidR="002C014A" w:rsidRPr="00E20948" w:rsidRDefault="002C014A" w:rsidP="002C014A">
      <w:pPr>
        <w:jc w:val="center"/>
        <w:rPr>
          <w:rFonts w:asciiTheme="minorHAnsi" w:hAnsiTheme="minorHAnsi"/>
          <w:color w:val="000000" w:themeColor="text1"/>
        </w:rPr>
      </w:pPr>
    </w:p>
    <w:p w14:paraId="048752F6" w14:textId="4C90475C" w:rsidR="002C014A" w:rsidRPr="00E20948" w:rsidRDefault="002C014A" w:rsidP="002C014A">
      <w:pPr>
        <w:jc w:val="both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>All entries must be pre-registered with the District Arts</w:t>
      </w:r>
      <w:r w:rsidR="00D660C2">
        <w:rPr>
          <w:rFonts w:asciiTheme="minorHAnsi" w:hAnsiTheme="minorHAnsi"/>
          <w:color w:val="000000" w:themeColor="text1"/>
        </w:rPr>
        <w:t>/Creative</w:t>
      </w:r>
      <w:r w:rsidRPr="00E20948">
        <w:rPr>
          <w:rFonts w:asciiTheme="minorHAnsi" w:hAnsiTheme="minorHAnsi"/>
          <w:color w:val="000000" w:themeColor="text1"/>
        </w:rPr>
        <w:t xml:space="preserve"> Chairman, </w:t>
      </w:r>
      <w:r w:rsidRPr="00E20948">
        <w:rPr>
          <w:rFonts w:asciiTheme="minorHAnsi" w:hAnsiTheme="minorHAnsi"/>
          <w:color w:val="000000" w:themeColor="text1"/>
          <w:u w:val="single"/>
        </w:rPr>
        <w:t>no later than two weeks prior to the District Achievement Day</w:t>
      </w:r>
      <w:r w:rsidRPr="00E20948">
        <w:rPr>
          <w:rFonts w:asciiTheme="minorHAnsi" w:hAnsiTheme="minorHAnsi"/>
          <w:color w:val="000000" w:themeColor="text1"/>
        </w:rPr>
        <w:t xml:space="preserve">.  Contact the District Arts/Creative Chairman to determine the pre-registration deadline for your district.  </w:t>
      </w:r>
      <w:r w:rsidRPr="00E20948">
        <w:rPr>
          <w:rFonts w:asciiTheme="minorHAnsi" w:hAnsiTheme="minorHAnsi"/>
          <w:b/>
          <w:color w:val="000000" w:themeColor="text1"/>
        </w:rPr>
        <w:t>NO ENTRIES WILL BE ACCEPTED UNLESS THEY HAVE BEEN PRE-REGISTERED.</w:t>
      </w:r>
    </w:p>
    <w:p w14:paraId="56864FFA" w14:textId="77777777" w:rsidR="002C014A" w:rsidRPr="00E20948" w:rsidRDefault="002C014A" w:rsidP="002C014A">
      <w:pPr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position w:val="-2"/>
        </w:rPr>
      </w:pPr>
      <w:r w:rsidRPr="00E20948">
        <w:rPr>
          <w:rFonts w:asciiTheme="minorHAnsi" w:hAnsiTheme="minorHAnsi"/>
          <w:color w:val="000000" w:themeColor="text1"/>
        </w:rPr>
        <w:t>All entries must be the work of the clubwomen.</w:t>
      </w:r>
    </w:p>
    <w:p w14:paraId="79B714E4" w14:textId="77777777" w:rsidR="002C014A" w:rsidRPr="00E20948" w:rsidRDefault="002C014A" w:rsidP="002C014A">
      <w:pPr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>Entry must be completed within the past year.  Entry may not have been entered in a previous Federation contest.</w:t>
      </w:r>
    </w:p>
    <w:p w14:paraId="7FA95E51" w14:textId="77777777" w:rsidR="002C014A" w:rsidRPr="00E20948" w:rsidRDefault="002C014A" w:rsidP="002C014A">
      <w:pPr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position w:val="-2"/>
        </w:rPr>
      </w:pPr>
      <w:r w:rsidRPr="00E20948">
        <w:rPr>
          <w:rFonts w:asciiTheme="minorHAnsi" w:hAnsiTheme="minorHAnsi"/>
          <w:color w:val="000000" w:themeColor="text1"/>
        </w:rPr>
        <w:t xml:space="preserve">Only </w:t>
      </w:r>
      <w:r w:rsidRPr="00E20948">
        <w:rPr>
          <w:rFonts w:asciiTheme="minorHAnsi" w:hAnsiTheme="minorHAnsi"/>
          <w:b/>
          <w:color w:val="000000" w:themeColor="text1"/>
        </w:rPr>
        <w:t>ONE</w:t>
      </w:r>
      <w:r w:rsidRPr="00E20948">
        <w:rPr>
          <w:rFonts w:asciiTheme="minorHAnsi" w:hAnsiTheme="minorHAnsi"/>
          <w:color w:val="000000" w:themeColor="text1"/>
        </w:rPr>
        <w:t xml:space="preserve"> entry per clubwoman in each category or sub-category.</w:t>
      </w:r>
    </w:p>
    <w:p w14:paraId="1F94546C" w14:textId="77777777" w:rsidR="002C014A" w:rsidRPr="00E20948" w:rsidRDefault="002C014A" w:rsidP="002C014A">
      <w:pPr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>Each entry must be labeled with member’s name and address, club and district, category and sub-category.</w:t>
      </w:r>
    </w:p>
    <w:p w14:paraId="1877649D" w14:textId="77777777" w:rsidR="002C014A" w:rsidRPr="00E20948" w:rsidRDefault="002C014A" w:rsidP="002C014A">
      <w:pPr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position w:val="-2"/>
        </w:rPr>
      </w:pPr>
      <w:r w:rsidRPr="00E20948">
        <w:rPr>
          <w:rFonts w:asciiTheme="minorHAnsi" w:hAnsiTheme="minorHAnsi"/>
          <w:color w:val="000000" w:themeColor="text1"/>
        </w:rPr>
        <w:t>All entries must be accompanied with the current registration form.</w:t>
      </w:r>
    </w:p>
    <w:p w14:paraId="375BA969" w14:textId="77777777" w:rsidR="002C014A" w:rsidRPr="00E20948" w:rsidRDefault="002C014A" w:rsidP="002C014A">
      <w:pPr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position w:val="-2"/>
        </w:rPr>
      </w:pPr>
      <w:r w:rsidRPr="00E20948">
        <w:rPr>
          <w:rFonts w:asciiTheme="minorHAnsi" w:hAnsiTheme="minorHAnsi"/>
          <w:color w:val="000000" w:themeColor="text1"/>
        </w:rPr>
        <w:t>Entries will be handled with care; but are entered at owner’s risk.</w:t>
      </w:r>
    </w:p>
    <w:p w14:paraId="527EFAD5" w14:textId="77777777" w:rsidR="002C014A" w:rsidRPr="00E20948" w:rsidRDefault="002C014A" w:rsidP="002C014A">
      <w:pPr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position w:val="-2"/>
        </w:rPr>
      </w:pPr>
      <w:r w:rsidRPr="00E20948">
        <w:rPr>
          <w:rFonts w:asciiTheme="minorHAnsi" w:hAnsiTheme="minorHAnsi"/>
          <w:color w:val="000000" w:themeColor="text1"/>
        </w:rPr>
        <w:t>Items may not be removed from exhibit area prior to check-out time.</w:t>
      </w:r>
    </w:p>
    <w:p w14:paraId="6C69A77A" w14:textId="77777777" w:rsidR="002C014A" w:rsidRPr="00E20948" w:rsidRDefault="002C014A" w:rsidP="002C014A">
      <w:pPr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position w:val="-2"/>
        </w:rPr>
      </w:pPr>
      <w:r w:rsidRPr="00E20948">
        <w:rPr>
          <w:rFonts w:asciiTheme="minorHAnsi" w:hAnsiTheme="minorHAnsi"/>
          <w:color w:val="000000" w:themeColor="text1"/>
        </w:rPr>
        <w:t>No copies, no kits, no pairs, or sets, except where noted.</w:t>
      </w:r>
    </w:p>
    <w:p w14:paraId="2C4AD4F4" w14:textId="77777777" w:rsidR="002C014A" w:rsidRPr="00E20948" w:rsidRDefault="002C014A" w:rsidP="002C014A">
      <w:pPr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position w:val="-2"/>
        </w:rPr>
      </w:pPr>
      <w:r w:rsidRPr="00E20948">
        <w:rPr>
          <w:rFonts w:asciiTheme="minorHAnsi" w:hAnsiTheme="minorHAnsi"/>
          <w:color w:val="000000" w:themeColor="text1"/>
        </w:rPr>
        <w:t>No stands except where noted.</w:t>
      </w:r>
    </w:p>
    <w:p w14:paraId="4DD86231" w14:textId="77777777" w:rsidR="002C014A" w:rsidRPr="00E20948" w:rsidRDefault="002C014A" w:rsidP="002C014A">
      <w:pPr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position w:val="-2"/>
        </w:rPr>
      </w:pPr>
      <w:r w:rsidRPr="00E20948">
        <w:rPr>
          <w:rFonts w:asciiTheme="minorHAnsi" w:hAnsiTheme="minorHAnsi"/>
          <w:color w:val="000000" w:themeColor="text1"/>
        </w:rPr>
        <w:t>All measurements refer to greater dimension (Except circumference).</w:t>
      </w:r>
    </w:p>
    <w:p w14:paraId="013BCB92" w14:textId="77777777" w:rsidR="002C014A" w:rsidRPr="00E20948" w:rsidRDefault="002C014A" w:rsidP="002C014A">
      <w:pPr>
        <w:jc w:val="both"/>
        <w:rPr>
          <w:rFonts w:asciiTheme="minorHAnsi" w:hAnsiTheme="minorHAnsi"/>
          <w:b/>
          <w:color w:val="000000" w:themeColor="text1"/>
        </w:rPr>
      </w:pPr>
    </w:p>
    <w:p w14:paraId="6DFD4460" w14:textId="77777777" w:rsidR="002C014A" w:rsidRPr="00E20948" w:rsidRDefault="002C014A" w:rsidP="002C014A">
      <w:pPr>
        <w:jc w:val="center"/>
        <w:rPr>
          <w:rFonts w:asciiTheme="minorHAnsi" w:hAnsiTheme="minorHAnsi"/>
          <w:b/>
          <w:color w:val="000000" w:themeColor="text1"/>
        </w:rPr>
      </w:pPr>
      <w:r w:rsidRPr="00E20948">
        <w:rPr>
          <w:rFonts w:asciiTheme="minorHAnsi" w:hAnsiTheme="minorHAnsi"/>
          <w:b/>
          <w:color w:val="000000" w:themeColor="text1"/>
        </w:rPr>
        <w:t>DECISIONS OF THE JUDGES ARE ALWAYS FINAL.</w:t>
      </w:r>
    </w:p>
    <w:p w14:paraId="28351AC0" w14:textId="77777777" w:rsidR="002C014A" w:rsidRPr="00E20948" w:rsidRDefault="002C014A" w:rsidP="002C014A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E20948">
        <w:rPr>
          <w:rFonts w:asciiTheme="minorHAnsi" w:hAnsiTheme="minorHAnsi"/>
          <w:b/>
          <w:color w:val="000000" w:themeColor="text1"/>
          <w:u w:val="single"/>
        </w:rPr>
        <w:t xml:space="preserve">ALL GRAND RIBBON WINNERS AT THE DISTRICT LEVEL ARE EXPECTED TO BE </w:t>
      </w:r>
    </w:p>
    <w:p w14:paraId="18501124" w14:textId="77777777" w:rsidR="002C014A" w:rsidRPr="00E20948" w:rsidRDefault="002C014A" w:rsidP="002C014A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  <w:proofErr w:type="gramStart"/>
      <w:r w:rsidRPr="00E20948">
        <w:rPr>
          <w:rFonts w:asciiTheme="minorHAnsi" w:hAnsiTheme="minorHAnsi"/>
          <w:b/>
          <w:color w:val="000000" w:themeColor="text1"/>
          <w:u w:val="single"/>
        </w:rPr>
        <w:t>ENTERED  AT</w:t>
      </w:r>
      <w:proofErr w:type="gramEnd"/>
      <w:r w:rsidRPr="00E20948">
        <w:rPr>
          <w:rFonts w:asciiTheme="minorHAnsi" w:hAnsiTheme="minorHAnsi"/>
          <w:b/>
          <w:color w:val="000000" w:themeColor="text1"/>
          <w:u w:val="single"/>
        </w:rPr>
        <w:t xml:space="preserve"> THE NJSFWC CONVENTION.</w:t>
      </w:r>
    </w:p>
    <w:p w14:paraId="52AE604D" w14:textId="77777777" w:rsidR="002C014A" w:rsidRPr="00E20948" w:rsidRDefault="002C014A" w:rsidP="002C014A">
      <w:pPr>
        <w:jc w:val="both"/>
        <w:rPr>
          <w:rFonts w:asciiTheme="minorHAnsi" w:hAnsiTheme="minorHAnsi"/>
          <w:b/>
          <w:color w:val="000000" w:themeColor="text1"/>
        </w:rPr>
      </w:pPr>
    </w:p>
    <w:p w14:paraId="06B15C18" w14:textId="77777777" w:rsidR="002C014A" w:rsidRPr="00E20948" w:rsidRDefault="002C014A" w:rsidP="002C014A">
      <w:pPr>
        <w:jc w:val="center"/>
        <w:rPr>
          <w:rFonts w:asciiTheme="minorHAnsi" w:hAnsiTheme="minorHAnsi"/>
          <w:color w:val="000000" w:themeColor="text1"/>
        </w:rPr>
      </w:pPr>
      <w:r w:rsidRPr="00E20948">
        <w:rPr>
          <w:rFonts w:asciiTheme="minorHAnsi" w:hAnsiTheme="minorHAnsi"/>
          <w:color w:val="000000" w:themeColor="text1"/>
        </w:rPr>
        <w:t>AWARDS</w:t>
      </w:r>
    </w:p>
    <w:p w14:paraId="5D26AA55" w14:textId="77777777" w:rsidR="002C014A" w:rsidRPr="00E20948" w:rsidRDefault="002C014A" w:rsidP="002C014A">
      <w:pPr>
        <w:pStyle w:val="Body"/>
        <w:jc w:val="both"/>
        <w:rPr>
          <w:rFonts w:asciiTheme="minorHAnsi" w:hAnsiTheme="minorHAnsi"/>
          <w:color w:val="000000" w:themeColor="text1"/>
          <w:szCs w:val="24"/>
        </w:rPr>
      </w:pPr>
      <w:r w:rsidRPr="00E20948">
        <w:rPr>
          <w:rFonts w:asciiTheme="minorHAnsi" w:hAnsiTheme="minorHAnsi"/>
          <w:color w:val="000000" w:themeColor="text1"/>
          <w:szCs w:val="24"/>
        </w:rPr>
        <w:t>THE AWARDS ARE AS FOLLOWS:</w:t>
      </w:r>
    </w:p>
    <w:p w14:paraId="2F615FC3" w14:textId="77777777" w:rsidR="002C014A" w:rsidRPr="00E20948" w:rsidRDefault="002C014A" w:rsidP="002C014A">
      <w:pPr>
        <w:pStyle w:val="Body"/>
        <w:jc w:val="both"/>
        <w:rPr>
          <w:rFonts w:asciiTheme="minorHAnsi" w:hAnsiTheme="minorHAnsi"/>
          <w:color w:val="000000" w:themeColor="text1"/>
          <w:szCs w:val="24"/>
        </w:rPr>
      </w:pPr>
      <w:r w:rsidRPr="00E20948">
        <w:rPr>
          <w:rFonts w:asciiTheme="minorHAnsi" w:hAnsiTheme="minorHAnsi"/>
          <w:color w:val="000000" w:themeColor="text1"/>
          <w:szCs w:val="24"/>
        </w:rPr>
        <w:t>Grand Prize - Gold Ribbon and Certificate</w:t>
      </w:r>
    </w:p>
    <w:p w14:paraId="45A3905C" w14:textId="77777777" w:rsidR="002C014A" w:rsidRPr="00E20948" w:rsidRDefault="002C014A" w:rsidP="002C014A">
      <w:pPr>
        <w:pStyle w:val="Body"/>
        <w:jc w:val="both"/>
        <w:rPr>
          <w:rFonts w:ascii="Arial" w:hAnsi="Arial"/>
          <w:color w:val="000000" w:themeColor="text1"/>
          <w:sz w:val="22"/>
          <w:szCs w:val="22"/>
        </w:rPr>
      </w:pPr>
      <w:r w:rsidRPr="00E20948">
        <w:rPr>
          <w:rFonts w:ascii="Arial" w:hAnsi="Arial"/>
          <w:color w:val="000000" w:themeColor="text1"/>
          <w:sz w:val="22"/>
          <w:szCs w:val="22"/>
        </w:rPr>
        <w:t>First Place - Blue Ribbon and Certificate</w:t>
      </w:r>
    </w:p>
    <w:p w14:paraId="2EE5EF11" w14:textId="77777777" w:rsidR="002C014A" w:rsidRPr="00E20948" w:rsidRDefault="002C014A" w:rsidP="002C014A">
      <w:pPr>
        <w:pStyle w:val="Body"/>
        <w:jc w:val="both"/>
        <w:rPr>
          <w:rFonts w:ascii="Arial" w:hAnsi="Arial"/>
          <w:color w:val="000000" w:themeColor="text1"/>
          <w:sz w:val="22"/>
          <w:szCs w:val="22"/>
        </w:rPr>
      </w:pPr>
      <w:r w:rsidRPr="00E20948">
        <w:rPr>
          <w:rFonts w:ascii="Arial" w:hAnsi="Arial"/>
          <w:color w:val="000000" w:themeColor="text1"/>
          <w:sz w:val="22"/>
          <w:szCs w:val="22"/>
        </w:rPr>
        <w:t>Second Place - Certificate</w:t>
      </w:r>
    </w:p>
    <w:p w14:paraId="46112A41" w14:textId="77777777" w:rsidR="002C014A" w:rsidRPr="00E20948" w:rsidRDefault="002C014A" w:rsidP="002C014A">
      <w:pPr>
        <w:pStyle w:val="Body"/>
        <w:jc w:val="both"/>
        <w:rPr>
          <w:rFonts w:ascii="Arial" w:hAnsi="Arial"/>
          <w:color w:val="000000" w:themeColor="text1"/>
          <w:sz w:val="22"/>
          <w:szCs w:val="22"/>
        </w:rPr>
      </w:pPr>
      <w:r w:rsidRPr="00E20948">
        <w:rPr>
          <w:rFonts w:ascii="Arial" w:hAnsi="Arial"/>
          <w:color w:val="000000" w:themeColor="text1"/>
          <w:sz w:val="22"/>
          <w:szCs w:val="22"/>
        </w:rPr>
        <w:t>Third Place - Certificate</w:t>
      </w:r>
    </w:p>
    <w:p w14:paraId="1B8ED99B" w14:textId="77777777" w:rsidR="002C014A" w:rsidRPr="00E20948" w:rsidRDefault="002C014A" w:rsidP="002C014A">
      <w:pPr>
        <w:rPr>
          <w:rFonts w:ascii="Arial" w:hAnsi="Arial"/>
          <w:color w:val="000000" w:themeColor="text1"/>
          <w:sz w:val="20"/>
        </w:rPr>
      </w:pPr>
    </w:p>
    <w:p w14:paraId="523EC88E" w14:textId="77777777" w:rsidR="002C014A" w:rsidRPr="00E20948" w:rsidRDefault="002C014A" w:rsidP="002C014A">
      <w:pPr>
        <w:pStyle w:val="Body"/>
        <w:jc w:val="both"/>
        <w:rPr>
          <w:rFonts w:ascii="Arial" w:hAnsi="Arial"/>
          <w:color w:val="000000" w:themeColor="text1"/>
          <w:sz w:val="22"/>
          <w:szCs w:val="22"/>
        </w:rPr>
      </w:pPr>
      <w:r w:rsidRPr="00E20948">
        <w:rPr>
          <w:rFonts w:ascii="Arial Bold" w:hAnsi="Arial Bold"/>
          <w:color w:val="000000" w:themeColor="text1"/>
          <w:sz w:val="22"/>
          <w:szCs w:val="22"/>
        </w:rPr>
        <w:t>IMPORTANT INFORMATION REGARDING AWARDS:</w:t>
      </w:r>
    </w:p>
    <w:p w14:paraId="4DA0C0BC" w14:textId="77777777" w:rsidR="002C014A" w:rsidRPr="00E20948" w:rsidRDefault="002C014A" w:rsidP="002C014A">
      <w:pPr>
        <w:pStyle w:val="Body"/>
        <w:jc w:val="both"/>
        <w:rPr>
          <w:rFonts w:ascii="Arial" w:hAnsi="Arial"/>
          <w:color w:val="000000" w:themeColor="text1"/>
          <w:sz w:val="22"/>
          <w:szCs w:val="22"/>
        </w:rPr>
      </w:pPr>
      <w:r w:rsidRPr="00E20948">
        <w:rPr>
          <w:rFonts w:ascii="Arial" w:hAnsi="Arial"/>
          <w:color w:val="000000" w:themeColor="text1"/>
          <w:sz w:val="22"/>
          <w:szCs w:val="22"/>
        </w:rPr>
        <w:t xml:space="preserve">This rule applies to all Levels of experience:  There may be only </w:t>
      </w:r>
      <w:r w:rsidRPr="00E20948">
        <w:rPr>
          <w:rFonts w:ascii="Arial Bold" w:hAnsi="Arial Bold"/>
          <w:color w:val="000000" w:themeColor="text1"/>
          <w:sz w:val="22"/>
          <w:szCs w:val="22"/>
        </w:rPr>
        <w:t>one Grand Award</w:t>
      </w:r>
      <w:r w:rsidRPr="00E20948">
        <w:rPr>
          <w:rFonts w:ascii="Arial" w:hAnsi="Arial"/>
          <w:color w:val="000000" w:themeColor="text1"/>
          <w:sz w:val="22"/>
          <w:szCs w:val="22"/>
        </w:rPr>
        <w:t xml:space="preserve"> in each category/sub-category level.  There may not be a Grand Award in every category. (EXCEPTION: At the District Achievement Days, if possible, there will be a Grand Award in every beginner level category/sub-category).  There can be </w:t>
      </w:r>
      <w:r w:rsidRPr="00E20948">
        <w:rPr>
          <w:rFonts w:ascii="Arial Bold" w:hAnsi="Arial Bold"/>
          <w:color w:val="000000" w:themeColor="text1"/>
          <w:sz w:val="22"/>
          <w:szCs w:val="22"/>
        </w:rPr>
        <w:t>multiple First, Second and Third Place awards</w:t>
      </w:r>
      <w:r w:rsidRPr="00E20948">
        <w:rPr>
          <w:rFonts w:ascii="Arial" w:hAnsi="Arial"/>
          <w:color w:val="000000" w:themeColor="text1"/>
          <w:sz w:val="22"/>
          <w:szCs w:val="22"/>
        </w:rPr>
        <w:t xml:space="preserve"> in each category/sub-category.</w:t>
      </w:r>
    </w:p>
    <w:p w14:paraId="2B0EBB46" w14:textId="77777777" w:rsidR="002C014A" w:rsidRPr="00E20948" w:rsidRDefault="002C014A" w:rsidP="002C014A">
      <w:pPr>
        <w:pBdr>
          <w:bottom w:val="single" w:sz="6" w:space="1" w:color="auto"/>
        </w:pBdr>
        <w:rPr>
          <w:rFonts w:eastAsia="Times New Roman"/>
          <w:strike/>
          <w:color w:val="000000" w:themeColor="text1"/>
          <w:sz w:val="20"/>
          <w:lang w:bidi="x-none"/>
        </w:rPr>
      </w:pPr>
    </w:p>
    <w:p w14:paraId="6F333123" w14:textId="77777777" w:rsidR="002C014A" w:rsidRPr="00E20948" w:rsidRDefault="002C014A" w:rsidP="002C014A">
      <w:pPr>
        <w:rPr>
          <w:rFonts w:eastAsia="Times New Roman"/>
          <w:strike/>
          <w:color w:val="000000" w:themeColor="text1"/>
          <w:sz w:val="20"/>
          <w:lang w:bidi="x-none"/>
        </w:rPr>
      </w:pPr>
    </w:p>
    <w:p w14:paraId="19F0FB36" w14:textId="77777777" w:rsidR="002C014A" w:rsidRPr="00E20948" w:rsidRDefault="002C014A" w:rsidP="002C014A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b/>
          <w:color w:val="000000" w:themeColor="text1"/>
          <w:sz w:val="22"/>
          <w:szCs w:val="22"/>
          <w:lang w:bidi="x-none"/>
        </w:rPr>
        <w:t>LEVELS OR CLASSES OF ENTRIES IN ALL CATEGORIES</w:t>
      </w:r>
    </w:p>
    <w:p w14:paraId="4CE204E2" w14:textId="77777777" w:rsidR="002C014A" w:rsidRPr="00E20948" w:rsidRDefault="002C014A" w:rsidP="002C014A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b/>
          <w:color w:val="000000" w:themeColor="text1"/>
          <w:sz w:val="22"/>
          <w:szCs w:val="22"/>
          <w:lang w:bidi="x-none"/>
        </w:rPr>
        <w:t>IF THE CLUB MEMBER HAS: …………………………………….… THEN THEY ARE CLASSIFIED AS:</w:t>
      </w:r>
    </w:p>
    <w:p w14:paraId="15E229C5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Up to three years in the medium ………………………………….……………………………… BEGINNER*</w:t>
      </w:r>
    </w:p>
    <w:p w14:paraId="206931FA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More than three years in the medium</w:t>
      </w:r>
    </w:p>
    <w:p w14:paraId="7EAEFB44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OR Prior State GRAND Prize Awards(s)-Gold Ribbon</w:t>
      </w:r>
    </w:p>
    <w:p w14:paraId="19EA496E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in the same category as the current entry ……………………………………………….</w:t>
      </w:r>
      <w:proofErr w:type="gramStart"/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….…..</w:t>
      </w:r>
      <w:proofErr w:type="gramEnd"/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 ADVANCED</w:t>
      </w:r>
    </w:p>
    <w:p w14:paraId="4C0FBFD3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Sold their work for income or teaches the craft professionally ………………………</w:t>
      </w:r>
      <w:proofErr w:type="gramStart"/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…..</w:t>
      </w:r>
      <w:proofErr w:type="gramEnd"/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PROFESSIONAL</w:t>
      </w:r>
    </w:p>
    <w:p w14:paraId="133EEAB4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</w:p>
    <w:p w14:paraId="6FBEC831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*VERY IMPORTANT: IF YOU HAVE BEEN USING A SPECIFIC MEDIUM FOR MORE THAN THREE YEARS EVEN THOUGH YOU NEVER SUBMITTED THE CURRENT ENTRY, YOU ARE ADVANCED, NOT A BEGINNER.</w:t>
      </w:r>
    </w:p>
    <w:p w14:paraId="0512E09D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EXAMPLE: IF YOU HAVE BEEN KNITTING FOR MORE THAN THREE YEARS, ALTHOUGH YOU MAY HAVE NEVER SUBMITTED A SCARF, YOU ARE STILL NOT A BEGINNER, YOU ARE ADVANCED.</w:t>
      </w:r>
    </w:p>
    <w:p w14:paraId="403F8E39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</w:p>
    <w:p w14:paraId="613FFA78" w14:textId="77777777" w:rsidR="002C014A" w:rsidRPr="00E20948" w:rsidRDefault="002C014A" w:rsidP="002C014A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b/>
          <w:color w:val="000000" w:themeColor="text1"/>
          <w:sz w:val="22"/>
          <w:szCs w:val="22"/>
          <w:lang w:bidi="x-none"/>
        </w:rPr>
        <w:t>THE FOLLOWING CRITERIA WILL BE USED FOR JUDGING</w:t>
      </w:r>
    </w:p>
    <w:p w14:paraId="6E78BEA8" w14:textId="77777777" w:rsidR="002C014A" w:rsidRPr="00E20948" w:rsidRDefault="002C014A" w:rsidP="002C014A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b/>
          <w:color w:val="000000" w:themeColor="text1"/>
          <w:sz w:val="22"/>
          <w:szCs w:val="22"/>
          <w:lang w:bidi="x-none"/>
        </w:rPr>
        <w:t>CRITERIA ……………... DESCRIPTION</w:t>
      </w:r>
    </w:p>
    <w:p w14:paraId="293736E8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bidi="x-none"/>
        </w:rPr>
        <w:t>Composition</w:t>
      </w:r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……………The arrangement and proper proportion/relation of artistic form.</w:t>
      </w:r>
    </w:p>
    <w:p w14:paraId="46423022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bidi="x-none"/>
        </w:rPr>
        <w:t>Craftsmanship</w:t>
      </w:r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………… The appropriate use of materials and techniques.</w:t>
      </w:r>
    </w:p>
    <w:p w14:paraId="743D579F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bidi="x-none"/>
        </w:rPr>
        <w:t>Creativity</w:t>
      </w:r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………………. The use of originality, expression and imaginative skill.</w:t>
      </w:r>
    </w:p>
    <w:p w14:paraId="705775B4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bidi="x-none"/>
        </w:rPr>
        <w:t>Flavor/Texture</w:t>
      </w:r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………… Successful baking qualities. The baking must be tasteful and combined with                   appropriate texture.</w:t>
      </w:r>
    </w:p>
    <w:p w14:paraId="664B7FD6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bidi="x-none"/>
        </w:rPr>
        <w:t>Technical</w:t>
      </w:r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………………. The use of color, shading, proportion, etc.</w:t>
      </w:r>
    </w:p>
    <w:p w14:paraId="797421E9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bidi="x-none"/>
        </w:rPr>
        <w:t>Workmanship</w:t>
      </w:r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………</w:t>
      </w:r>
      <w:proofErr w:type="gramStart"/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…..</w:t>
      </w:r>
      <w:proofErr w:type="gramEnd"/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 xml:space="preserve"> The appropriate use of fabric, yarn, etc.; the quality of stitching.</w:t>
      </w:r>
    </w:p>
    <w:p w14:paraId="7745DA6E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</w:p>
    <w:p w14:paraId="4DD9B8A7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ALL JUDGES FOR DISTRICT ACHIEVEMENT DAYS AND STATE CONVENTION ARE PROFESSIONAL, EXPERIENCED PEOPLE IN THEIR FIELD; THEREFORE, THEY WILL JUDGE THE ENTRY ON A PROFESSIONAL BASIS.</w:t>
      </w:r>
    </w:p>
    <w:p w14:paraId="348DC0E6" w14:textId="77777777" w:rsidR="002C014A" w:rsidRPr="00E20948" w:rsidRDefault="002C014A" w:rsidP="002C014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</w:p>
    <w:p w14:paraId="31A07CDA" w14:textId="67F888FE" w:rsidR="002B773F" w:rsidRPr="00E20948" w:rsidRDefault="002C014A" w:rsidP="00FA76EA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</w:pPr>
      <w:r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ALTHOUGH WE WILL TAKE EVERY PRECAUTION TO SAFEGUARD YOUR ENTRIES, PLEASE NOTE THAT NJSFWC ARE NOT RESPONSIBLE FOR ANY LOST, STOLEN, OR DAMAGED ITEMS. ENTER AT YOUR OW</w:t>
      </w:r>
      <w:r w:rsidR="00FA76EA" w:rsidRPr="00E20948">
        <w:rPr>
          <w:rFonts w:ascii="Arial" w:eastAsia="Times New Roman" w:hAnsi="Arial" w:cs="Arial"/>
          <w:color w:val="000000" w:themeColor="text1"/>
          <w:sz w:val="22"/>
          <w:szCs w:val="22"/>
          <w:lang w:bidi="x-none"/>
        </w:rPr>
        <w:t>N RISK</w:t>
      </w:r>
    </w:p>
    <w:sectPr w:rsidR="002B773F" w:rsidRPr="00E20948" w:rsidSect="00F41E53">
      <w:footerReference w:type="even" r:id="rId9"/>
      <w:footerReference w:type="default" r:id="rId10"/>
      <w:pgSz w:w="12240" w:h="15840" w:code="1"/>
      <w:pgMar w:top="1080" w:right="1080" w:bottom="1080" w:left="1080" w:header="446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52B1" w14:textId="77777777" w:rsidR="00332C83" w:rsidRDefault="00332C83" w:rsidP="00723036">
      <w:r>
        <w:separator/>
      </w:r>
    </w:p>
  </w:endnote>
  <w:endnote w:type="continuationSeparator" w:id="0">
    <w:p w14:paraId="2F196F62" w14:textId="77777777" w:rsidR="00332C83" w:rsidRDefault="00332C83" w:rsidP="0072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42558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E60C37" w14:textId="28FF8B7B" w:rsidR="00723036" w:rsidRDefault="00723036" w:rsidP="007438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428B48" w14:textId="77777777" w:rsidR="00723036" w:rsidRDefault="00723036" w:rsidP="007230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49389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C7ACB8" w14:textId="65787C73" w:rsidR="00723036" w:rsidRDefault="00723036" w:rsidP="007438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471A45" w14:textId="77777777" w:rsidR="00723036" w:rsidRDefault="00723036" w:rsidP="007230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399E" w14:textId="77777777" w:rsidR="00332C83" w:rsidRDefault="00332C83" w:rsidP="00723036">
      <w:r>
        <w:separator/>
      </w:r>
    </w:p>
  </w:footnote>
  <w:footnote w:type="continuationSeparator" w:id="0">
    <w:p w14:paraId="186E6086" w14:textId="77777777" w:rsidR="00332C83" w:rsidRDefault="00332C83" w:rsidP="0072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20A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numFmt w:val="bullet"/>
      <w:suff w:val="nothing"/>
      <w:lvlText w:val="·"/>
      <w:lvlJc w:val="left"/>
      <w:pPr>
        <w:ind w:left="0" w:firstLine="18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6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0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7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5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59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6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0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7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5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59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9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6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0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7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5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59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9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6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0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7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5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59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17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9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33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05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77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9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21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6"/>
    <w:multiLevelType w:val="multilevel"/>
    <w:tmpl w:val="894EE878"/>
    <w:lvl w:ilvl="0">
      <w:numFmt w:val="bullet"/>
      <w:suff w:val="nothing"/>
      <w:lvlText w:val="·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6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0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7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5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59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6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0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7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5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59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08"/>
    <w:multiLevelType w:val="multilevel"/>
    <w:tmpl w:val="61A6A816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76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1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8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84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20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6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9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80"/>
      </w:pPr>
      <w:rPr>
        <w:rFonts w:hint="default"/>
        <w:position w:val="0"/>
        <w:sz w:val="24"/>
      </w:rPr>
    </w:lvl>
  </w:abstractNum>
  <w:abstractNum w:abstractNumId="9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8880"/>
        </w:tabs>
        <w:ind w:left="88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8880"/>
        </w:tabs>
        <w:ind w:left="88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8880"/>
        </w:tabs>
        <w:ind w:left="88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8880"/>
        </w:tabs>
        <w:ind w:left="88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8880"/>
        </w:tabs>
        <w:ind w:left="88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8880"/>
        </w:tabs>
        <w:ind w:left="88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8880"/>
        </w:tabs>
        <w:ind w:left="88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8880"/>
        </w:tabs>
        <w:ind w:left="88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8880"/>
        </w:tabs>
        <w:ind w:left="8880" w:firstLine="2880"/>
      </w:pPr>
      <w:rPr>
        <w:rFonts w:hint="default"/>
        <w:position w:val="0"/>
      </w:rPr>
    </w:lvl>
  </w:abstractNum>
  <w:abstractNum w:abstractNumId="10" w15:restartNumberingAfterBreak="0">
    <w:nsid w:val="1190711D"/>
    <w:multiLevelType w:val="hybridMultilevel"/>
    <w:tmpl w:val="43DEE91E"/>
    <w:lvl w:ilvl="0" w:tplc="6BECC1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E67715"/>
    <w:multiLevelType w:val="hybridMultilevel"/>
    <w:tmpl w:val="6572205E"/>
    <w:lvl w:ilvl="0" w:tplc="CD26AAD0">
      <w:start w:val="1"/>
      <w:numFmt w:val="decimal"/>
      <w:lvlText w:val="%1."/>
      <w:lvlJc w:val="left"/>
      <w:pPr>
        <w:ind w:left="2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0" w:hanging="360"/>
      </w:pPr>
    </w:lvl>
    <w:lvl w:ilvl="2" w:tplc="0409001B" w:tentative="1">
      <w:start w:val="1"/>
      <w:numFmt w:val="lowerRoman"/>
      <w:lvlText w:val="%3."/>
      <w:lvlJc w:val="right"/>
      <w:pPr>
        <w:ind w:left="4220" w:hanging="180"/>
      </w:pPr>
    </w:lvl>
    <w:lvl w:ilvl="3" w:tplc="0409000F" w:tentative="1">
      <w:start w:val="1"/>
      <w:numFmt w:val="decimal"/>
      <w:lvlText w:val="%4."/>
      <w:lvlJc w:val="left"/>
      <w:pPr>
        <w:ind w:left="4940" w:hanging="360"/>
      </w:pPr>
    </w:lvl>
    <w:lvl w:ilvl="4" w:tplc="04090019" w:tentative="1">
      <w:start w:val="1"/>
      <w:numFmt w:val="lowerLetter"/>
      <w:lvlText w:val="%5."/>
      <w:lvlJc w:val="left"/>
      <w:pPr>
        <w:ind w:left="5660" w:hanging="360"/>
      </w:pPr>
    </w:lvl>
    <w:lvl w:ilvl="5" w:tplc="0409001B" w:tentative="1">
      <w:start w:val="1"/>
      <w:numFmt w:val="lowerRoman"/>
      <w:lvlText w:val="%6."/>
      <w:lvlJc w:val="right"/>
      <w:pPr>
        <w:ind w:left="6380" w:hanging="180"/>
      </w:pPr>
    </w:lvl>
    <w:lvl w:ilvl="6" w:tplc="0409000F" w:tentative="1">
      <w:start w:val="1"/>
      <w:numFmt w:val="decimal"/>
      <w:lvlText w:val="%7."/>
      <w:lvlJc w:val="left"/>
      <w:pPr>
        <w:ind w:left="7100" w:hanging="360"/>
      </w:pPr>
    </w:lvl>
    <w:lvl w:ilvl="7" w:tplc="04090019" w:tentative="1">
      <w:start w:val="1"/>
      <w:numFmt w:val="lowerLetter"/>
      <w:lvlText w:val="%8."/>
      <w:lvlJc w:val="left"/>
      <w:pPr>
        <w:ind w:left="7820" w:hanging="360"/>
      </w:pPr>
    </w:lvl>
    <w:lvl w:ilvl="8" w:tplc="0409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B2C01B5"/>
    <w:multiLevelType w:val="hybridMultilevel"/>
    <w:tmpl w:val="39EA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974D0"/>
    <w:multiLevelType w:val="hybridMultilevel"/>
    <w:tmpl w:val="ACF26F8A"/>
    <w:lvl w:ilvl="0" w:tplc="C69E33A6">
      <w:start w:val="1"/>
      <w:numFmt w:val="decimal"/>
      <w:lvlText w:val="%1."/>
      <w:lvlJc w:val="left"/>
      <w:pPr>
        <w:ind w:left="2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0" w:hanging="360"/>
      </w:pPr>
    </w:lvl>
    <w:lvl w:ilvl="2" w:tplc="0409001B" w:tentative="1">
      <w:start w:val="1"/>
      <w:numFmt w:val="lowerRoman"/>
      <w:lvlText w:val="%3."/>
      <w:lvlJc w:val="right"/>
      <w:pPr>
        <w:ind w:left="4220" w:hanging="180"/>
      </w:pPr>
    </w:lvl>
    <w:lvl w:ilvl="3" w:tplc="0409000F" w:tentative="1">
      <w:start w:val="1"/>
      <w:numFmt w:val="decimal"/>
      <w:lvlText w:val="%4."/>
      <w:lvlJc w:val="left"/>
      <w:pPr>
        <w:ind w:left="4940" w:hanging="360"/>
      </w:pPr>
    </w:lvl>
    <w:lvl w:ilvl="4" w:tplc="04090019" w:tentative="1">
      <w:start w:val="1"/>
      <w:numFmt w:val="lowerLetter"/>
      <w:lvlText w:val="%5."/>
      <w:lvlJc w:val="left"/>
      <w:pPr>
        <w:ind w:left="5660" w:hanging="360"/>
      </w:pPr>
    </w:lvl>
    <w:lvl w:ilvl="5" w:tplc="0409001B" w:tentative="1">
      <w:start w:val="1"/>
      <w:numFmt w:val="lowerRoman"/>
      <w:lvlText w:val="%6."/>
      <w:lvlJc w:val="right"/>
      <w:pPr>
        <w:ind w:left="6380" w:hanging="180"/>
      </w:pPr>
    </w:lvl>
    <w:lvl w:ilvl="6" w:tplc="0409000F" w:tentative="1">
      <w:start w:val="1"/>
      <w:numFmt w:val="decimal"/>
      <w:lvlText w:val="%7."/>
      <w:lvlJc w:val="left"/>
      <w:pPr>
        <w:ind w:left="7100" w:hanging="360"/>
      </w:pPr>
    </w:lvl>
    <w:lvl w:ilvl="7" w:tplc="04090019" w:tentative="1">
      <w:start w:val="1"/>
      <w:numFmt w:val="lowerLetter"/>
      <w:lvlText w:val="%8."/>
      <w:lvlJc w:val="left"/>
      <w:pPr>
        <w:ind w:left="7820" w:hanging="360"/>
      </w:pPr>
    </w:lvl>
    <w:lvl w:ilvl="8" w:tplc="0409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4" w15:restartNumberingAfterBreak="0">
    <w:nsid w:val="416347C6"/>
    <w:multiLevelType w:val="hybridMultilevel"/>
    <w:tmpl w:val="97D40F70"/>
    <w:lvl w:ilvl="0" w:tplc="EAC2D1C8">
      <w:start w:val="1"/>
      <w:numFmt w:val="decimal"/>
      <w:lvlText w:val="%1."/>
      <w:lvlJc w:val="left"/>
      <w:pPr>
        <w:ind w:left="2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0" w:hanging="360"/>
      </w:pPr>
    </w:lvl>
    <w:lvl w:ilvl="2" w:tplc="0409001B" w:tentative="1">
      <w:start w:val="1"/>
      <w:numFmt w:val="lowerRoman"/>
      <w:lvlText w:val="%3."/>
      <w:lvlJc w:val="right"/>
      <w:pPr>
        <w:ind w:left="4180" w:hanging="180"/>
      </w:pPr>
    </w:lvl>
    <w:lvl w:ilvl="3" w:tplc="0409000F" w:tentative="1">
      <w:start w:val="1"/>
      <w:numFmt w:val="decimal"/>
      <w:lvlText w:val="%4."/>
      <w:lvlJc w:val="left"/>
      <w:pPr>
        <w:ind w:left="4900" w:hanging="360"/>
      </w:pPr>
    </w:lvl>
    <w:lvl w:ilvl="4" w:tplc="04090019" w:tentative="1">
      <w:start w:val="1"/>
      <w:numFmt w:val="lowerLetter"/>
      <w:lvlText w:val="%5."/>
      <w:lvlJc w:val="left"/>
      <w:pPr>
        <w:ind w:left="5620" w:hanging="360"/>
      </w:pPr>
    </w:lvl>
    <w:lvl w:ilvl="5" w:tplc="0409001B" w:tentative="1">
      <w:start w:val="1"/>
      <w:numFmt w:val="lowerRoman"/>
      <w:lvlText w:val="%6."/>
      <w:lvlJc w:val="right"/>
      <w:pPr>
        <w:ind w:left="6340" w:hanging="180"/>
      </w:pPr>
    </w:lvl>
    <w:lvl w:ilvl="6" w:tplc="0409000F" w:tentative="1">
      <w:start w:val="1"/>
      <w:numFmt w:val="decimal"/>
      <w:lvlText w:val="%7."/>
      <w:lvlJc w:val="left"/>
      <w:pPr>
        <w:ind w:left="7060" w:hanging="360"/>
      </w:pPr>
    </w:lvl>
    <w:lvl w:ilvl="7" w:tplc="04090019" w:tentative="1">
      <w:start w:val="1"/>
      <w:numFmt w:val="lowerLetter"/>
      <w:lvlText w:val="%8."/>
      <w:lvlJc w:val="left"/>
      <w:pPr>
        <w:ind w:left="7780" w:hanging="360"/>
      </w:pPr>
    </w:lvl>
    <w:lvl w:ilvl="8" w:tplc="0409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15" w15:restartNumberingAfterBreak="0">
    <w:nsid w:val="539D6ECA"/>
    <w:multiLevelType w:val="hybridMultilevel"/>
    <w:tmpl w:val="23306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4C0692"/>
    <w:multiLevelType w:val="hybridMultilevel"/>
    <w:tmpl w:val="C276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A38F2"/>
    <w:multiLevelType w:val="hybridMultilevel"/>
    <w:tmpl w:val="C060A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5E3144"/>
    <w:multiLevelType w:val="hybridMultilevel"/>
    <w:tmpl w:val="1834DFCC"/>
    <w:lvl w:ilvl="0" w:tplc="3EC094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4672B9"/>
    <w:multiLevelType w:val="hybridMultilevel"/>
    <w:tmpl w:val="A87AEA60"/>
    <w:lvl w:ilvl="0" w:tplc="B1B05B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12"/>
  </w:num>
  <w:num w:numId="12">
    <w:abstractNumId w:val="19"/>
  </w:num>
  <w:num w:numId="13">
    <w:abstractNumId w:val="10"/>
  </w:num>
  <w:num w:numId="14">
    <w:abstractNumId w:val="18"/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13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0F"/>
    <w:rsid w:val="00050760"/>
    <w:rsid w:val="00070CF4"/>
    <w:rsid w:val="000B7FFB"/>
    <w:rsid w:val="000E4664"/>
    <w:rsid w:val="00113CCE"/>
    <w:rsid w:val="00161430"/>
    <w:rsid w:val="001E6DF7"/>
    <w:rsid w:val="001E7156"/>
    <w:rsid w:val="00275759"/>
    <w:rsid w:val="0027599B"/>
    <w:rsid w:val="00287A92"/>
    <w:rsid w:val="002A6F54"/>
    <w:rsid w:val="002B773F"/>
    <w:rsid w:val="002C014A"/>
    <w:rsid w:val="002E7A44"/>
    <w:rsid w:val="00332C83"/>
    <w:rsid w:val="0034470A"/>
    <w:rsid w:val="003C2028"/>
    <w:rsid w:val="003C5932"/>
    <w:rsid w:val="00412D83"/>
    <w:rsid w:val="00414769"/>
    <w:rsid w:val="00477B3D"/>
    <w:rsid w:val="004E02F0"/>
    <w:rsid w:val="00511BC9"/>
    <w:rsid w:val="005240CD"/>
    <w:rsid w:val="00582C63"/>
    <w:rsid w:val="0058586E"/>
    <w:rsid w:val="005A40EE"/>
    <w:rsid w:val="005D125D"/>
    <w:rsid w:val="00616235"/>
    <w:rsid w:val="00654295"/>
    <w:rsid w:val="006577A0"/>
    <w:rsid w:val="00676CAF"/>
    <w:rsid w:val="006E2B92"/>
    <w:rsid w:val="007015F7"/>
    <w:rsid w:val="00723036"/>
    <w:rsid w:val="00726462"/>
    <w:rsid w:val="00734D22"/>
    <w:rsid w:val="00773CBD"/>
    <w:rsid w:val="007D20EB"/>
    <w:rsid w:val="00836540"/>
    <w:rsid w:val="00845D5A"/>
    <w:rsid w:val="00854295"/>
    <w:rsid w:val="00856956"/>
    <w:rsid w:val="0086477E"/>
    <w:rsid w:val="00896756"/>
    <w:rsid w:val="008B205B"/>
    <w:rsid w:val="009437DE"/>
    <w:rsid w:val="00944D2D"/>
    <w:rsid w:val="00955742"/>
    <w:rsid w:val="00A508E3"/>
    <w:rsid w:val="00A87BBF"/>
    <w:rsid w:val="00A9600F"/>
    <w:rsid w:val="00AB0DA6"/>
    <w:rsid w:val="00AF1C22"/>
    <w:rsid w:val="00B30E81"/>
    <w:rsid w:val="00B34D1D"/>
    <w:rsid w:val="00B3672F"/>
    <w:rsid w:val="00BE33C8"/>
    <w:rsid w:val="00BF4C44"/>
    <w:rsid w:val="00C357B7"/>
    <w:rsid w:val="00C520D6"/>
    <w:rsid w:val="00C70F7E"/>
    <w:rsid w:val="00CC228E"/>
    <w:rsid w:val="00D57E97"/>
    <w:rsid w:val="00D660C2"/>
    <w:rsid w:val="00E20948"/>
    <w:rsid w:val="00E30B66"/>
    <w:rsid w:val="00E82E1B"/>
    <w:rsid w:val="00F235B7"/>
    <w:rsid w:val="00F3336C"/>
    <w:rsid w:val="00F41E53"/>
    <w:rsid w:val="00FA76EA"/>
    <w:rsid w:val="00FC004C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882E1"/>
  <w14:defaultImageDpi w14:val="300"/>
  <w15:docId w15:val="{3D0CADFD-9BEA-EF48-B540-820CD1E4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00F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A9600F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yperlink2">
    <w:name w:val="Hyperlink2"/>
    <w:rsid w:val="00A9600F"/>
    <w:rPr>
      <w:color w:val="0000FF"/>
      <w:sz w:val="20"/>
      <w:u w:val="single"/>
    </w:rPr>
  </w:style>
  <w:style w:type="paragraph" w:styleId="NoSpacing">
    <w:name w:val="No Spacing"/>
    <w:qFormat/>
    <w:rsid w:val="00A9600F"/>
    <w:rPr>
      <w:rFonts w:ascii="Times New Roman" w:eastAsia="ヒラギノ角ゴ Pro W3" w:hAnsi="Times New Roman" w:cs="Times New Roman"/>
      <w:color w:val="000000"/>
      <w:szCs w:val="20"/>
    </w:rPr>
  </w:style>
  <w:style w:type="character" w:styleId="Hyperlink">
    <w:name w:val="Hyperlink"/>
    <w:rsid w:val="00A96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6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600F"/>
    <w:rPr>
      <w:rFonts w:ascii="Segoe UI" w:eastAsia="ヒラギノ角ゴ Pro W3" w:hAnsi="Segoe UI" w:cs="Segoe UI"/>
      <w:color w:val="000000"/>
      <w:sz w:val="18"/>
      <w:szCs w:val="18"/>
    </w:rPr>
  </w:style>
  <w:style w:type="paragraph" w:customStyle="1" w:styleId="Body">
    <w:name w:val="Body"/>
    <w:rsid w:val="00A9600F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rsid w:val="00A96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00F"/>
    <w:rPr>
      <w:rFonts w:ascii="Times New Roman" w:eastAsia="ヒラギノ角ゴ Pro W3" w:hAnsi="Times New Roman" w:cs="Times New Roman"/>
      <w:color w:val="000000"/>
    </w:rPr>
  </w:style>
  <w:style w:type="paragraph" w:styleId="Footer">
    <w:name w:val="footer"/>
    <w:basedOn w:val="Normal"/>
    <w:link w:val="FooterChar"/>
    <w:rsid w:val="00A9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00F"/>
    <w:rPr>
      <w:rFonts w:ascii="Times New Roman" w:eastAsia="ヒラギノ角ゴ Pro W3" w:hAnsi="Times New Roman" w:cs="Times New Roman"/>
      <w:color w:val="000000"/>
    </w:rPr>
  </w:style>
  <w:style w:type="character" w:styleId="CommentReference">
    <w:name w:val="annotation reference"/>
    <w:rsid w:val="00A960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600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96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600F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Emphasis">
    <w:name w:val="Emphasis"/>
    <w:qFormat/>
    <w:rsid w:val="00A9600F"/>
    <w:rPr>
      <w:i/>
      <w:iCs/>
    </w:rPr>
  </w:style>
  <w:style w:type="paragraph" w:styleId="ListParagraph">
    <w:name w:val="List Paragraph"/>
    <w:basedOn w:val="Normal"/>
    <w:uiPriority w:val="34"/>
    <w:qFormat/>
    <w:rsid w:val="00FF49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9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94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2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je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educators.org/news/articles/10-youth-art-month-y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Webb</dc:creator>
  <cp:keywords/>
  <dc:description/>
  <cp:lastModifiedBy>Kath</cp:lastModifiedBy>
  <cp:revision>2</cp:revision>
  <cp:lastPrinted>2020-08-17T00:16:00Z</cp:lastPrinted>
  <dcterms:created xsi:type="dcterms:W3CDTF">2022-01-11T15:46:00Z</dcterms:created>
  <dcterms:modified xsi:type="dcterms:W3CDTF">2022-01-11T15:46:00Z</dcterms:modified>
</cp:coreProperties>
</file>